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BBA21" w14:textId="77777777" w:rsidR="004A4BA5" w:rsidRDefault="004A4BA5">
      <w:pPr>
        <w:pStyle w:val="Textoindependiente"/>
        <w:spacing w:before="27"/>
        <w:rPr>
          <w:rFonts w:ascii="Times New Roman"/>
          <w:b w:val="0"/>
          <w:sz w:val="28"/>
        </w:rPr>
      </w:pPr>
    </w:p>
    <w:p w14:paraId="5930597B" w14:textId="77777777" w:rsidR="004A4BA5" w:rsidRDefault="001A527D">
      <w:pPr>
        <w:pStyle w:val="Ttulo"/>
      </w:pPr>
      <w:r>
        <w:t>PROCEDIMIENTO</w:t>
      </w:r>
      <w:r>
        <w:rPr>
          <w:spacing w:val="-15"/>
        </w:rPr>
        <w:t xml:space="preserve"> </w:t>
      </w:r>
      <w:r>
        <w:t>PLANEACIÓN</w:t>
      </w:r>
      <w:r>
        <w:rPr>
          <w:spacing w:val="-13"/>
        </w:rPr>
        <w:t xml:space="preserve"> </w:t>
      </w:r>
      <w:r>
        <w:rPr>
          <w:spacing w:val="-2"/>
        </w:rPr>
        <w:t>DOCUMENTAL</w:t>
      </w:r>
    </w:p>
    <w:p w14:paraId="2EE5A731" w14:textId="77777777" w:rsidR="004A4BA5" w:rsidRDefault="001A527D">
      <w:pPr>
        <w:pStyle w:val="Prrafodelista"/>
        <w:numPr>
          <w:ilvl w:val="0"/>
          <w:numId w:val="4"/>
        </w:numPr>
        <w:tabs>
          <w:tab w:val="left" w:pos="1079"/>
        </w:tabs>
        <w:spacing w:before="1"/>
        <w:ind w:left="1079" w:hanging="359"/>
        <w:jc w:val="left"/>
        <w:rPr>
          <w:b/>
          <w:sz w:val="24"/>
        </w:rPr>
      </w:pPr>
      <w:r>
        <w:rPr>
          <w:b/>
          <w:sz w:val="24"/>
        </w:rPr>
        <w:t>Objetivo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Alcance</w:t>
      </w:r>
    </w:p>
    <w:p w14:paraId="3B4BBEAB" w14:textId="77777777" w:rsidR="004A4BA5" w:rsidRDefault="004A4BA5">
      <w:pPr>
        <w:pStyle w:val="Textoindependiente"/>
        <w:spacing w:before="9"/>
        <w:rPr>
          <w:sz w:val="19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2"/>
      </w:tblGrid>
      <w:tr w:rsidR="004A4BA5" w14:paraId="6AA0695F" w14:textId="77777777">
        <w:trPr>
          <w:trHeight w:val="230"/>
        </w:trPr>
        <w:tc>
          <w:tcPr>
            <w:tcW w:w="13672" w:type="dxa"/>
            <w:shd w:val="clear" w:color="auto" w:fill="D9D9D9"/>
          </w:tcPr>
          <w:p w14:paraId="63DE84FA" w14:textId="77777777" w:rsidR="004A4BA5" w:rsidRDefault="001A527D">
            <w:pPr>
              <w:pStyle w:val="TableParagraph"/>
              <w:spacing w:line="210" w:lineRule="exact"/>
              <w:ind w:left="6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4A4BA5" w14:paraId="744F1E41" w14:textId="77777777">
        <w:trPr>
          <w:trHeight w:val="1152"/>
        </w:trPr>
        <w:tc>
          <w:tcPr>
            <w:tcW w:w="13672" w:type="dxa"/>
          </w:tcPr>
          <w:p w14:paraId="26F759B3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A38E8FD" w14:textId="77777777" w:rsidR="004A4BA5" w:rsidRDefault="001A527D"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Establecer los lineamientos concernientes a la planeación documental del Instituto, a través de la definición y desarrollo de elementos propios de un Sistema de Gestión Documental; como son: los planes, programa, políticas demás instrumentos archivísticos,</w:t>
            </w:r>
            <w:r>
              <w:rPr>
                <w:sz w:val="20"/>
              </w:rPr>
              <w:t xml:space="preserve"> en cumplimiento a los requerimientos administrativos, legales, funcionales y técnicos que exige el marco normativo y las directrices de Archivo General de la Nación - AGN.</w:t>
            </w:r>
          </w:p>
        </w:tc>
      </w:tr>
      <w:tr w:rsidR="004A4BA5" w14:paraId="6DC7716E" w14:textId="77777777">
        <w:trPr>
          <w:trHeight w:val="229"/>
        </w:trPr>
        <w:tc>
          <w:tcPr>
            <w:tcW w:w="13672" w:type="dxa"/>
            <w:shd w:val="clear" w:color="auto" w:fill="D9D9D9"/>
          </w:tcPr>
          <w:p w14:paraId="1A4896A1" w14:textId="77777777" w:rsidR="004A4BA5" w:rsidRDefault="001A527D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4A4BA5" w14:paraId="14A5FD0A" w14:textId="77777777">
        <w:trPr>
          <w:trHeight w:val="918"/>
        </w:trPr>
        <w:tc>
          <w:tcPr>
            <w:tcW w:w="13672" w:type="dxa"/>
          </w:tcPr>
          <w:p w14:paraId="17578C17" w14:textId="77777777" w:rsidR="004A4BA5" w:rsidRDefault="001A527D">
            <w:pPr>
              <w:pStyle w:val="TableParagraph"/>
              <w:spacing w:before="230"/>
              <w:ind w:left="107"/>
              <w:rPr>
                <w:sz w:val="20"/>
              </w:rPr>
            </w:pPr>
            <w:r>
              <w:rPr>
                <w:sz w:val="20"/>
              </w:rPr>
              <w:t>Inicia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 la identificación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las necesidades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requerimientos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 Gestión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Documental,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definiendo e implementando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planes,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proyectos,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programas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 instrumentos archivísticos y culmina con su monitoreo y seguimiento.</w:t>
            </w:r>
          </w:p>
        </w:tc>
      </w:tr>
    </w:tbl>
    <w:p w14:paraId="3EE92254" w14:textId="77777777" w:rsidR="004A4BA5" w:rsidRDefault="001A527D">
      <w:pPr>
        <w:pStyle w:val="Prrafodelista"/>
        <w:numPr>
          <w:ilvl w:val="0"/>
          <w:numId w:val="4"/>
        </w:numPr>
        <w:tabs>
          <w:tab w:val="left" w:pos="1079"/>
        </w:tabs>
        <w:spacing w:before="232"/>
        <w:ind w:left="1079" w:hanging="359"/>
        <w:jc w:val="left"/>
        <w:rPr>
          <w:b/>
          <w:sz w:val="24"/>
        </w:rPr>
      </w:pPr>
      <w:r>
        <w:rPr>
          <w:b/>
          <w:spacing w:val="-2"/>
          <w:sz w:val="24"/>
        </w:rPr>
        <w:t>Glosario</w:t>
      </w:r>
    </w:p>
    <w:p w14:paraId="10D6C51D" w14:textId="77777777" w:rsidR="004A4BA5" w:rsidRDefault="004A4BA5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4A4BA5" w14:paraId="7BFF3C28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1A549FC9" w14:textId="77777777" w:rsidR="004A4BA5" w:rsidRDefault="001A527D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3B82A8FA" w14:textId="77777777" w:rsidR="004A4BA5" w:rsidRDefault="001A527D">
            <w:pPr>
              <w:pStyle w:val="TableParagraph"/>
              <w:spacing w:line="210" w:lineRule="exact"/>
              <w:ind w:left="9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1E995930" w14:textId="77777777" w:rsidR="004A4BA5" w:rsidRDefault="001A527D">
            <w:pPr>
              <w:pStyle w:val="TableParagraph"/>
              <w:spacing w:line="210" w:lineRule="exact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4A4BA5" w14:paraId="21CE54BC" w14:textId="77777777">
        <w:trPr>
          <w:trHeight w:val="921"/>
        </w:trPr>
        <w:tc>
          <w:tcPr>
            <w:tcW w:w="704" w:type="dxa"/>
          </w:tcPr>
          <w:p w14:paraId="09B3D3CE" w14:textId="77777777" w:rsidR="004A4BA5" w:rsidRDefault="004A4BA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52D13052" w14:textId="77777777" w:rsidR="004A4BA5" w:rsidRDefault="001A527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20" w:type="dxa"/>
          </w:tcPr>
          <w:p w14:paraId="3E379341" w14:textId="77777777" w:rsidR="004A4BA5" w:rsidRDefault="004A4BA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7518F9CE" w14:textId="77777777" w:rsidR="004A4BA5" w:rsidRDefault="001A527D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Archivo:</w:t>
            </w:r>
          </w:p>
        </w:tc>
        <w:tc>
          <w:tcPr>
            <w:tcW w:w="9923" w:type="dxa"/>
          </w:tcPr>
          <w:p w14:paraId="5A3441D4" w14:textId="77777777" w:rsidR="004A4BA5" w:rsidRDefault="001A527D">
            <w:pPr>
              <w:pStyle w:val="TableParagraph"/>
              <w:spacing w:line="230" w:lineRule="exact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Conjunto de documentos, sea cual fuere su fecha, forma y soporte material, acumulados en un proceso natural por una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persona o entidad pública o privada, en el transcurso de su gestión, conservados respetando aquel orden para servir como testimonio e inform</w:t>
            </w:r>
            <w:r>
              <w:rPr>
                <w:sz w:val="20"/>
              </w:rPr>
              <w:t>ación a la persona o institución que los produce y a los ciudadanos, o como fuentes de la historia.</w:t>
            </w:r>
          </w:p>
        </w:tc>
      </w:tr>
      <w:tr w:rsidR="004A4BA5" w14:paraId="3310699B" w14:textId="77777777">
        <w:trPr>
          <w:trHeight w:val="1610"/>
        </w:trPr>
        <w:tc>
          <w:tcPr>
            <w:tcW w:w="704" w:type="dxa"/>
          </w:tcPr>
          <w:p w14:paraId="0395674C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5A88E87" w14:textId="77777777" w:rsidR="004A4BA5" w:rsidRDefault="004A4BA5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7E708231" w14:textId="77777777" w:rsidR="004A4BA5" w:rsidRDefault="001A527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0" w:type="dxa"/>
          </w:tcPr>
          <w:p w14:paraId="3D3F97FF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BB6F7C3" w14:textId="77777777" w:rsidR="004A4BA5" w:rsidRDefault="004A4BA5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454BE3C8" w14:textId="77777777" w:rsidR="004A4BA5" w:rsidRDefault="001A527D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Almacenamiento:</w:t>
            </w:r>
          </w:p>
        </w:tc>
        <w:tc>
          <w:tcPr>
            <w:tcW w:w="9923" w:type="dxa"/>
          </w:tcPr>
          <w:p w14:paraId="0B6E57BC" w14:textId="77777777" w:rsidR="004A4BA5" w:rsidRDefault="001A527D">
            <w:pPr>
              <w:pStyle w:val="TableParagraph"/>
              <w:ind w:left="107" w:right="109"/>
              <w:jc w:val="both"/>
              <w:rPr>
                <w:sz w:val="20"/>
              </w:rPr>
            </w:pPr>
            <w:r>
              <w:rPr>
                <w:sz w:val="20"/>
              </w:rPr>
              <w:t>Para cualquier sistema ordenado, las unidades de almacenamiento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son aquellas que permiten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guardar física o virtualmente archivos de datos de todo tipo.</w:t>
            </w:r>
          </w:p>
          <w:p w14:paraId="2328863D" w14:textId="77777777" w:rsidR="004A4BA5" w:rsidRDefault="001A527D">
            <w:pPr>
              <w:pStyle w:val="TableParagraph"/>
              <w:spacing w:before="228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En informática más específicamente, las unidades de almacenamiento son todos aquellos dispositivos, internos o externos, que almacenan la información de un sistema dado. Los dispositivos diferir</w:t>
            </w:r>
            <w:r>
              <w:rPr>
                <w:sz w:val="20"/>
              </w:rPr>
              <w:t>án entre sí en forma,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tamaño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uso,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pero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conjunto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contribuyen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conservación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relevantes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</w:p>
          <w:p w14:paraId="64B29BD0" w14:textId="77777777" w:rsidR="004A4BA5" w:rsidRDefault="001A527D">
            <w:pPr>
              <w:pStyle w:val="TableParagraph"/>
              <w:spacing w:before="2" w:line="211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usuario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digital.</w:t>
            </w:r>
          </w:p>
        </w:tc>
      </w:tr>
      <w:tr w:rsidR="004A4BA5" w14:paraId="1ECCBD37" w14:textId="77777777">
        <w:trPr>
          <w:trHeight w:val="453"/>
        </w:trPr>
        <w:tc>
          <w:tcPr>
            <w:tcW w:w="704" w:type="dxa"/>
          </w:tcPr>
          <w:p w14:paraId="17B0407E" w14:textId="77777777" w:rsidR="004A4BA5" w:rsidRDefault="001A527D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0" w:type="dxa"/>
          </w:tcPr>
          <w:p w14:paraId="5FA6EBCD" w14:textId="77777777" w:rsidR="004A4BA5" w:rsidRDefault="001A527D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z w:val="20"/>
              </w:rPr>
              <w:t>Archivo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total:</w:t>
            </w:r>
          </w:p>
        </w:tc>
        <w:tc>
          <w:tcPr>
            <w:tcW w:w="9923" w:type="dxa"/>
          </w:tcPr>
          <w:p w14:paraId="21B102FF" w14:textId="77777777" w:rsidR="004A4BA5" w:rsidRDefault="001A527D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z w:val="20"/>
              </w:rPr>
              <w:t>Concepto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referencia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integral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documentos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ciclo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vital.</w:t>
            </w:r>
          </w:p>
        </w:tc>
      </w:tr>
      <w:tr w:rsidR="004A4BA5" w14:paraId="1207C9FE" w14:textId="77777777">
        <w:trPr>
          <w:trHeight w:val="517"/>
        </w:trPr>
        <w:tc>
          <w:tcPr>
            <w:tcW w:w="704" w:type="dxa"/>
          </w:tcPr>
          <w:p w14:paraId="2F83B2E2" w14:textId="77777777" w:rsidR="004A4BA5" w:rsidRDefault="001A527D">
            <w:pPr>
              <w:pStyle w:val="TableParagraph"/>
              <w:spacing w:before="143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20" w:type="dxa"/>
          </w:tcPr>
          <w:p w14:paraId="6A726203" w14:textId="77777777" w:rsidR="004A4BA5" w:rsidRDefault="001A527D">
            <w:pPr>
              <w:pStyle w:val="TableParagraph"/>
              <w:spacing w:before="143"/>
              <w:ind w:left="107"/>
              <w:rPr>
                <w:sz w:val="20"/>
              </w:rPr>
            </w:pPr>
            <w:r>
              <w:rPr>
                <w:sz w:val="20"/>
              </w:rPr>
              <w:t>Archivo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Histórico:</w:t>
            </w:r>
          </w:p>
        </w:tc>
        <w:tc>
          <w:tcPr>
            <w:tcW w:w="9923" w:type="dxa"/>
          </w:tcPr>
          <w:p w14:paraId="41270C18" w14:textId="77777777" w:rsidR="004A4BA5" w:rsidRDefault="001A527D">
            <w:pPr>
              <w:pStyle w:val="TableParagraph"/>
              <w:spacing w:before="28"/>
              <w:ind w:left="107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aquel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transfiere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desde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Archivo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Central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documentos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Archivo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 xml:space="preserve">documentación </w:t>
            </w:r>
            <w:r>
              <w:rPr>
                <w:spacing w:val="-2"/>
                <w:sz w:val="20"/>
              </w:rPr>
              <w:t>permanente.</w:t>
            </w:r>
          </w:p>
        </w:tc>
      </w:tr>
      <w:tr w:rsidR="004A4BA5" w14:paraId="69DC28EF" w14:textId="77777777">
        <w:trPr>
          <w:trHeight w:val="460"/>
        </w:trPr>
        <w:tc>
          <w:tcPr>
            <w:tcW w:w="704" w:type="dxa"/>
          </w:tcPr>
          <w:p w14:paraId="4FDCBD82" w14:textId="77777777" w:rsidR="004A4BA5" w:rsidRDefault="001A527D">
            <w:pPr>
              <w:pStyle w:val="TableParagraph"/>
              <w:spacing w:before="114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20" w:type="dxa"/>
          </w:tcPr>
          <w:p w14:paraId="625F12D2" w14:textId="77777777" w:rsidR="004A4BA5" w:rsidRDefault="001A527D">
            <w:pPr>
              <w:pStyle w:val="TableParagraph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Archivo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Gestión:</w:t>
            </w:r>
          </w:p>
        </w:tc>
        <w:tc>
          <w:tcPr>
            <w:tcW w:w="9923" w:type="dxa"/>
          </w:tcPr>
          <w:p w14:paraId="7461E005" w14:textId="77777777" w:rsidR="004A4BA5" w:rsidRDefault="001A527D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Comprende toda la documentación que es sometida a continua utilización y consulta administrativa por las oficinas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productoras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otras 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soliciten. Su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circulación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trámite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realiza para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respuesta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solución</w:t>
            </w:r>
          </w:p>
        </w:tc>
      </w:tr>
    </w:tbl>
    <w:p w14:paraId="3E1B4240" w14:textId="77777777" w:rsidR="004A4BA5" w:rsidRDefault="004A4BA5">
      <w:pPr>
        <w:pStyle w:val="TableParagraph"/>
        <w:spacing w:line="230" w:lineRule="exact"/>
        <w:rPr>
          <w:sz w:val="20"/>
        </w:rPr>
        <w:sectPr w:rsidR="004A4BA5">
          <w:headerReference w:type="default" r:id="rId7"/>
          <w:type w:val="continuous"/>
          <w:pgSz w:w="15840" w:h="12240" w:orient="landscape"/>
          <w:pgMar w:top="1960" w:right="720" w:bottom="280" w:left="720" w:header="432" w:footer="0" w:gutter="0"/>
          <w:pgNumType w:start="1"/>
          <w:cols w:space="720"/>
        </w:sectPr>
      </w:pPr>
    </w:p>
    <w:p w14:paraId="36C95A88" w14:textId="77777777" w:rsidR="004A4BA5" w:rsidRDefault="004A4BA5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4A4BA5" w14:paraId="426110ED" w14:textId="77777777">
        <w:trPr>
          <w:trHeight w:val="229"/>
        </w:trPr>
        <w:tc>
          <w:tcPr>
            <w:tcW w:w="704" w:type="dxa"/>
            <w:shd w:val="clear" w:color="auto" w:fill="D9D9D9"/>
          </w:tcPr>
          <w:p w14:paraId="65A2DF9B" w14:textId="77777777" w:rsidR="004A4BA5" w:rsidRDefault="001A527D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34693319" w14:textId="77777777" w:rsidR="004A4BA5" w:rsidRDefault="001A527D">
            <w:pPr>
              <w:pStyle w:val="TableParagraph"/>
              <w:spacing w:line="210" w:lineRule="exact"/>
              <w:ind w:left="9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42DA0E3D" w14:textId="77777777" w:rsidR="004A4BA5" w:rsidRDefault="001A527D">
            <w:pPr>
              <w:pStyle w:val="TableParagraph"/>
              <w:spacing w:line="210" w:lineRule="exact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4A4BA5" w14:paraId="50DF2491" w14:textId="77777777">
        <w:trPr>
          <w:trHeight w:val="450"/>
        </w:trPr>
        <w:tc>
          <w:tcPr>
            <w:tcW w:w="704" w:type="dxa"/>
          </w:tcPr>
          <w:p w14:paraId="20D33AFA" w14:textId="77777777" w:rsidR="004A4BA5" w:rsidRDefault="004A4BA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628A4B5B" w14:textId="77777777" w:rsidR="004A4BA5" w:rsidRDefault="004A4BA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23" w:type="dxa"/>
          </w:tcPr>
          <w:p w14:paraId="6E79C749" w14:textId="77777777" w:rsidR="004A4BA5" w:rsidRDefault="001A527D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asuntos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iniciados.</w:t>
            </w:r>
          </w:p>
        </w:tc>
      </w:tr>
      <w:tr w:rsidR="004A4BA5" w14:paraId="29B02B1F" w14:textId="77777777">
        <w:trPr>
          <w:trHeight w:val="690"/>
        </w:trPr>
        <w:tc>
          <w:tcPr>
            <w:tcW w:w="704" w:type="dxa"/>
          </w:tcPr>
          <w:p w14:paraId="1B8AC1FE" w14:textId="77777777" w:rsidR="004A4BA5" w:rsidRDefault="001A527D">
            <w:pPr>
              <w:pStyle w:val="TableParagraph"/>
              <w:spacing w:before="23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20" w:type="dxa"/>
          </w:tcPr>
          <w:p w14:paraId="3540F5A8" w14:textId="77777777" w:rsidR="004A4BA5" w:rsidRDefault="001A527D">
            <w:pPr>
              <w:pStyle w:val="TableParagraph"/>
              <w:spacing w:before="230"/>
              <w:ind w:left="107"/>
              <w:rPr>
                <w:sz w:val="20"/>
              </w:rPr>
            </w:pPr>
            <w:r>
              <w:rPr>
                <w:sz w:val="20"/>
              </w:rPr>
              <w:t>Archivo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Central:</w:t>
            </w:r>
          </w:p>
        </w:tc>
        <w:tc>
          <w:tcPr>
            <w:tcW w:w="9923" w:type="dxa"/>
          </w:tcPr>
          <w:p w14:paraId="181CF358" w14:textId="77777777" w:rsidR="004A4BA5" w:rsidRDefault="001A527D">
            <w:pPr>
              <w:pStyle w:val="TableParagraph"/>
              <w:spacing w:line="230" w:lineRule="exact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En el que se agrupan los documentos transferidos por los distintos archivos de gestión del instituto, cuya consulta no es tan frecuente, pero siguen teniendo vigencia y son objeto de consulta por las propias oficinas y particulares en general.</w:t>
            </w:r>
          </w:p>
        </w:tc>
      </w:tr>
      <w:tr w:rsidR="004A4BA5" w14:paraId="7D226616" w14:textId="77777777">
        <w:trPr>
          <w:trHeight w:val="461"/>
        </w:trPr>
        <w:tc>
          <w:tcPr>
            <w:tcW w:w="704" w:type="dxa"/>
          </w:tcPr>
          <w:p w14:paraId="667307EC" w14:textId="77777777" w:rsidR="004A4BA5" w:rsidRDefault="001A527D">
            <w:pPr>
              <w:pStyle w:val="TableParagraph"/>
              <w:spacing w:before="115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20" w:type="dxa"/>
          </w:tcPr>
          <w:p w14:paraId="6603C365" w14:textId="77777777" w:rsidR="004A4BA5" w:rsidRDefault="001A527D">
            <w:pPr>
              <w:pStyle w:val="TableParagraph"/>
              <w:spacing w:before="11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Clasificación:</w:t>
            </w:r>
          </w:p>
        </w:tc>
        <w:tc>
          <w:tcPr>
            <w:tcW w:w="9923" w:type="dxa"/>
          </w:tcPr>
          <w:p w14:paraId="396BF1A7" w14:textId="77777777" w:rsidR="004A4BA5" w:rsidRDefault="001A527D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Operación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archivística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consiste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establecimiento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categorías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grupos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reflejan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estructura jerárquica del fondo. Es el primer paso del proceso de organización.</w:t>
            </w:r>
          </w:p>
        </w:tc>
      </w:tr>
      <w:tr w:rsidR="004A4BA5" w14:paraId="22D22431" w14:textId="77777777">
        <w:trPr>
          <w:trHeight w:val="453"/>
        </w:trPr>
        <w:tc>
          <w:tcPr>
            <w:tcW w:w="704" w:type="dxa"/>
          </w:tcPr>
          <w:p w14:paraId="2BB352B4" w14:textId="77777777" w:rsidR="004A4BA5" w:rsidRDefault="001A527D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120" w:type="dxa"/>
          </w:tcPr>
          <w:p w14:paraId="19788ED9" w14:textId="77777777" w:rsidR="004A4BA5" w:rsidRDefault="001A527D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Plan:</w:t>
            </w:r>
          </w:p>
        </w:tc>
        <w:tc>
          <w:tcPr>
            <w:tcW w:w="9923" w:type="dxa"/>
          </w:tcPr>
          <w:p w14:paraId="410CCAF0" w14:textId="77777777" w:rsidR="004A4BA5" w:rsidRDefault="001A527D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z w:val="20"/>
              </w:rPr>
              <w:t>Diseño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esquema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detallado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habrá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hacerse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futuro.</w:t>
            </w:r>
          </w:p>
        </w:tc>
      </w:tr>
      <w:tr w:rsidR="004A4BA5" w14:paraId="0C74153A" w14:textId="77777777">
        <w:trPr>
          <w:trHeight w:val="460"/>
        </w:trPr>
        <w:tc>
          <w:tcPr>
            <w:tcW w:w="704" w:type="dxa"/>
          </w:tcPr>
          <w:p w14:paraId="72C33ED2" w14:textId="77777777" w:rsidR="004A4BA5" w:rsidRDefault="001A527D">
            <w:pPr>
              <w:pStyle w:val="TableParagraph"/>
              <w:spacing w:before="114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120" w:type="dxa"/>
          </w:tcPr>
          <w:p w14:paraId="474DE205" w14:textId="77777777" w:rsidR="004A4BA5" w:rsidRDefault="001A527D">
            <w:pPr>
              <w:pStyle w:val="TableParagraph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Institucional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Archivos:</w:t>
            </w:r>
          </w:p>
        </w:tc>
        <w:tc>
          <w:tcPr>
            <w:tcW w:w="9923" w:type="dxa"/>
          </w:tcPr>
          <w:p w14:paraId="11E4AAAB" w14:textId="77777777" w:rsidR="004A4BA5" w:rsidRDefault="001A527D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Instrumento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archivístico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permite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generar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cambios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planificados,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articulando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dando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ordenamiento lógico a los planes y proyectos que en materia archivística formule el instituto.</w:t>
            </w:r>
          </w:p>
        </w:tc>
      </w:tr>
      <w:tr w:rsidR="004A4BA5" w14:paraId="36464AC4" w14:textId="77777777">
        <w:trPr>
          <w:trHeight w:val="458"/>
        </w:trPr>
        <w:tc>
          <w:tcPr>
            <w:tcW w:w="704" w:type="dxa"/>
          </w:tcPr>
          <w:p w14:paraId="5C5F00E6" w14:textId="77777777" w:rsidR="004A4BA5" w:rsidRDefault="001A527D">
            <w:pPr>
              <w:pStyle w:val="TableParagraph"/>
              <w:spacing w:before="114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120" w:type="dxa"/>
          </w:tcPr>
          <w:p w14:paraId="43B2658D" w14:textId="77777777" w:rsidR="004A4BA5" w:rsidRDefault="001A527D">
            <w:pPr>
              <w:pStyle w:val="TableParagraph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Instrumentos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Archivísticos:</w:t>
            </w:r>
          </w:p>
        </w:tc>
        <w:tc>
          <w:tcPr>
            <w:tcW w:w="9923" w:type="dxa"/>
          </w:tcPr>
          <w:p w14:paraId="2DEE9E93" w14:textId="77777777" w:rsidR="004A4BA5" w:rsidRDefault="001A527D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Herramientas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propósitos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específicos,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tiene</w:t>
            </w:r>
            <w:r>
              <w:rPr>
                <w:spacing w:val="7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7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objeto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apoyar</w:t>
            </w:r>
            <w:r>
              <w:rPr>
                <w:spacing w:val="7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adecuado</w:t>
            </w:r>
            <w:r>
              <w:rPr>
                <w:spacing w:val="7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7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 implementación de la gestión docume</w:t>
            </w:r>
            <w:r>
              <w:rPr>
                <w:sz w:val="20"/>
              </w:rPr>
              <w:t>ntal y la función archivística.</w:t>
            </w:r>
          </w:p>
        </w:tc>
      </w:tr>
      <w:tr w:rsidR="004A4BA5" w14:paraId="44A5F4BC" w14:textId="77777777">
        <w:trPr>
          <w:trHeight w:val="690"/>
        </w:trPr>
        <w:tc>
          <w:tcPr>
            <w:tcW w:w="704" w:type="dxa"/>
          </w:tcPr>
          <w:p w14:paraId="41AF011E" w14:textId="77777777" w:rsidR="004A4BA5" w:rsidRDefault="001A527D">
            <w:pPr>
              <w:pStyle w:val="TableParagraph"/>
              <w:spacing w:before="230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120" w:type="dxa"/>
          </w:tcPr>
          <w:p w14:paraId="71CAB369" w14:textId="77777777" w:rsidR="004A4BA5" w:rsidRDefault="001A527D">
            <w:pPr>
              <w:pStyle w:val="TableParagraph"/>
              <w:spacing w:before="230"/>
              <w:ind w:left="107"/>
              <w:rPr>
                <w:sz w:val="20"/>
              </w:rPr>
            </w:pPr>
            <w:r>
              <w:rPr>
                <w:sz w:val="20"/>
              </w:rPr>
              <w:t>Ciclo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Vital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Documentos:</w:t>
            </w:r>
          </w:p>
        </w:tc>
        <w:tc>
          <w:tcPr>
            <w:tcW w:w="9923" w:type="dxa"/>
          </w:tcPr>
          <w:p w14:paraId="0851C958" w14:textId="77777777" w:rsidR="004A4BA5" w:rsidRDefault="001A527D">
            <w:pPr>
              <w:pStyle w:val="TableParagraph"/>
              <w:spacing w:line="230" w:lineRule="exact"/>
              <w:ind w:left="107" w:right="110"/>
              <w:jc w:val="both"/>
              <w:rPr>
                <w:sz w:val="20"/>
              </w:rPr>
            </w:pPr>
            <w:r>
              <w:rPr>
                <w:sz w:val="20"/>
              </w:rPr>
              <w:t>El ciclo vital de la documentación es la denominación que se le da a las distintas fases o etapas que pasa el documento, desde su creación hasta su eliminación o selección para su custodia permanente y se establece en función de los valores de los document</w:t>
            </w:r>
            <w:r>
              <w:rPr>
                <w:sz w:val="20"/>
              </w:rPr>
              <w:t>os y frecuencia de uso.</w:t>
            </w:r>
          </w:p>
        </w:tc>
      </w:tr>
      <w:tr w:rsidR="004A4BA5" w14:paraId="216874B6" w14:textId="77777777">
        <w:trPr>
          <w:trHeight w:val="921"/>
        </w:trPr>
        <w:tc>
          <w:tcPr>
            <w:tcW w:w="704" w:type="dxa"/>
          </w:tcPr>
          <w:p w14:paraId="2DAA99E1" w14:textId="77777777" w:rsidR="004A4BA5" w:rsidRDefault="004A4BA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04DE0E74" w14:textId="77777777" w:rsidR="004A4BA5" w:rsidRDefault="001A527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3120" w:type="dxa"/>
          </w:tcPr>
          <w:p w14:paraId="55DD3714" w14:textId="77777777" w:rsidR="004A4BA5" w:rsidRDefault="004A4BA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2296EA49" w14:textId="77777777" w:rsidR="004A4BA5" w:rsidRDefault="001A527D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Diagnóstico:</w:t>
            </w:r>
          </w:p>
        </w:tc>
        <w:tc>
          <w:tcPr>
            <w:tcW w:w="9923" w:type="dxa"/>
          </w:tcPr>
          <w:p w14:paraId="12A6BB34" w14:textId="77777777" w:rsidR="004A4BA5" w:rsidRDefault="001A527D">
            <w:pPr>
              <w:pStyle w:val="TableParagraph"/>
              <w:spacing w:line="230" w:lineRule="exact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Etapa inicial del proceso de planeación que consiste en un análisis crítico del Instituto, sus dependencias y de su entorno a partir de la recolección, clasificación y análisis de los elementos que los conforman, con el objetivo de identificar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sus logros,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necesidades 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problemas. Para el entorno, estos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suelen interpretarse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como amenazas u oportunidades, y para el Instituto o Dependencia, como fortalezas o debilidades.</w:t>
            </w:r>
          </w:p>
        </w:tc>
      </w:tr>
      <w:tr w:rsidR="004A4BA5" w14:paraId="1EE8DC9B" w14:textId="77777777">
        <w:trPr>
          <w:trHeight w:val="458"/>
        </w:trPr>
        <w:tc>
          <w:tcPr>
            <w:tcW w:w="704" w:type="dxa"/>
          </w:tcPr>
          <w:p w14:paraId="3F523426" w14:textId="77777777" w:rsidR="004A4BA5" w:rsidRDefault="001A527D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3120" w:type="dxa"/>
          </w:tcPr>
          <w:p w14:paraId="4FA75AF6" w14:textId="77777777" w:rsidR="004A4BA5" w:rsidRDefault="001A527D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Política:</w:t>
            </w:r>
          </w:p>
        </w:tc>
        <w:tc>
          <w:tcPr>
            <w:tcW w:w="9923" w:type="dxa"/>
          </w:tcPr>
          <w:p w14:paraId="6259824E" w14:textId="77777777" w:rsidR="004A4BA5" w:rsidRDefault="001A527D">
            <w:pPr>
              <w:pStyle w:val="TableParagraph"/>
              <w:spacing w:line="228" w:lineRule="exact"/>
              <w:ind w:left="107" w:right="123"/>
              <w:rPr>
                <w:sz w:val="20"/>
              </w:rPr>
            </w:pPr>
            <w:r>
              <w:rPr>
                <w:sz w:val="20"/>
              </w:rPr>
              <w:t>Criterios generales que tienen por objetivo orientar 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acción que guía a los miembros de una organización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 la conducta de su operación; algunas responden a lineamientos de tipo legal.</w:t>
            </w:r>
          </w:p>
        </w:tc>
      </w:tr>
      <w:tr w:rsidR="004A4BA5" w14:paraId="483CD4BA" w14:textId="77777777">
        <w:trPr>
          <w:trHeight w:val="690"/>
        </w:trPr>
        <w:tc>
          <w:tcPr>
            <w:tcW w:w="704" w:type="dxa"/>
          </w:tcPr>
          <w:p w14:paraId="6663D9DB" w14:textId="77777777" w:rsidR="004A4BA5" w:rsidRDefault="001A527D">
            <w:pPr>
              <w:pStyle w:val="TableParagraph"/>
              <w:spacing w:before="230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3120" w:type="dxa"/>
          </w:tcPr>
          <w:p w14:paraId="1FA9A590" w14:textId="77777777" w:rsidR="004A4BA5" w:rsidRDefault="001A527D">
            <w:pPr>
              <w:pStyle w:val="TableParagraph"/>
              <w:spacing w:before="230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Programa:</w:t>
            </w:r>
          </w:p>
        </w:tc>
        <w:tc>
          <w:tcPr>
            <w:tcW w:w="9923" w:type="dxa"/>
          </w:tcPr>
          <w:p w14:paraId="4A415A95" w14:textId="77777777" w:rsidR="004A4BA5" w:rsidRDefault="001A527D">
            <w:pPr>
              <w:pStyle w:val="TableParagraph"/>
              <w:spacing w:line="230" w:lineRule="exact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Es un enunciado de las actividades o pasos necesarios p</w:t>
            </w:r>
            <w:r>
              <w:rPr>
                <w:sz w:val="20"/>
              </w:rPr>
              <w:t>ara la realización de un(os) objetivo(s) de un plan. Generalmente,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programas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orientan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objetivo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estratégico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pueden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implicar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reestructuración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 la organización o institución como un todo o unidades funcionales de la misma.</w:t>
            </w:r>
          </w:p>
        </w:tc>
      </w:tr>
      <w:tr w:rsidR="004A4BA5" w14:paraId="0D6DD04D" w14:textId="77777777">
        <w:trPr>
          <w:trHeight w:val="919"/>
        </w:trPr>
        <w:tc>
          <w:tcPr>
            <w:tcW w:w="704" w:type="dxa"/>
          </w:tcPr>
          <w:p w14:paraId="60B9D22A" w14:textId="77777777" w:rsidR="004A4BA5" w:rsidRDefault="004A4BA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53C072FE" w14:textId="77777777" w:rsidR="004A4BA5" w:rsidRDefault="001A527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3120" w:type="dxa"/>
          </w:tcPr>
          <w:p w14:paraId="19085D08" w14:textId="77777777" w:rsidR="004A4BA5" w:rsidRDefault="001A527D">
            <w:pPr>
              <w:pStyle w:val="TableParagraph"/>
              <w:spacing w:before="230"/>
              <w:ind w:left="107" w:right="49"/>
              <w:rPr>
                <w:sz w:val="20"/>
              </w:rPr>
            </w:pPr>
            <w:r>
              <w:rPr>
                <w:sz w:val="20"/>
              </w:rPr>
              <w:t>Programa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Gestión </w:t>
            </w:r>
            <w:r>
              <w:rPr>
                <w:spacing w:val="-2"/>
                <w:sz w:val="20"/>
              </w:rPr>
              <w:t>Documental:</w:t>
            </w:r>
          </w:p>
        </w:tc>
        <w:tc>
          <w:tcPr>
            <w:tcW w:w="9923" w:type="dxa"/>
          </w:tcPr>
          <w:p w14:paraId="70E5BED1" w14:textId="77777777" w:rsidR="004A4BA5" w:rsidRDefault="001A527D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documento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estratégico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documental,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establecen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Instituto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las estrategias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permitan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corto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mediano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largo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plazo: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implementación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mejoramiento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prestación</w:t>
            </w:r>
          </w:p>
          <w:p w14:paraId="38D639A2" w14:textId="77777777" w:rsidR="004A4BA5" w:rsidRDefault="001A527D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de servicios, desarrollo de los procedimientos y la implementación de programas específicos del proceso de gestión documental.</w:t>
            </w:r>
          </w:p>
        </w:tc>
      </w:tr>
      <w:tr w:rsidR="004A4BA5" w14:paraId="115D68A3" w14:textId="77777777">
        <w:trPr>
          <w:trHeight w:val="690"/>
        </w:trPr>
        <w:tc>
          <w:tcPr>
            <w:tcW w:w="704" w:type="dxa"/>
          </w:tcPr>
          <w:p w14:paraId="48DCC249" w14:textId="77777777" w:rsidR="004A4BA5" w:rsidRDefault="001A527D">
            <w:pPr>
              <w:pStyle w:val="TableParagraph"/>
              <w:spacing w:before="230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3120" w:type="dxa"/>
          </w:tcPr>
          <w:p w14:paraId="581639B8" w14:textId="77777777" w:rsidR="004A4BA5" w:rsidRDefault="001A527D">
            <w:pPr>
              <w:pStyle w:val="TableParagraph"/>
              <w:spacing w:before="230"/>
              <w:ind w:left="107"/>
              <w:rPr>
                <w:sz w:val="20"/>
              </w:rPr>
            </w:pPr>
            <w:r>
              <w:rPr>
                <w:sz w:val="20"/>
              </w:rPr>
              <w:t>Serie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Documental:</w:t>
            </w:r>
          </w:p>
        </w:tc>
        <w:tc>
          <w:tcPr>
            <w:tcW w:w="9923" w:type="dxa"/>
          </w:tcPr>
          <w:p w14:paraId="67B12175" w14:textId="77777777" w:rsidR="004A4BA5" w:rsidRDefault="001A527D">
            <w:pPr>
              <w:pStyle w:val="TableParagraph"/>
              <w:spacing w:line="230" w:lineRule="exact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Conjunto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unidades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documentales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estructura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contenido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homogéneos,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emanadas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mismo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órgano o sujeto productor como consecuencia del ejercicio de sus funciones específicas. Ejemplos: historias laborales, contratos, actas e informes, entre otros</w:t>
            </w:r>
          </w:p>
        </w:tc>
      </w:tr>
      <w:tr w:rsidR="004A4BA5" w14:paraId="6BD3DF4B" w14:textId="77777777">
        <w:trPr>
          <w:trHeight w:val="690"/>
        </w:trPr>
        <w:tc>
          <w:tcPr>
            <w:tcW w:w="704" w:type="dxa"/>
          </w:tcPr>
          <w:p w14:paraId="4783F49B" w14:textId="77777777" w:rsidR="004A4BA5" w:rsidRDefault="001A527D">
            <w:pPr>
              <w:pStyle w:val="TableParagraph"/>
              <w:spacing w:before="229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3120" w:type="dxa"/>
          </w:tcPr>
          <w:p w14:paraId="2C4BAB69" w14:textId="77777777" w:rsidR="004A4BA5" w:rsidRDefault="001A527D">
            <w:pPr>
              <w:pStyle w:val="TableParagraph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Cuadro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Clasificación </w:t>
            </w:r>
            <w:r>
              <w:rPr>
                <w:spacing w:val="-2"/>
                <w:sz w:val="20"/>
              </w:rPr>
              <w:t>Documental:</w:t>
            </w:r>
          </w:p>
        </w:tc>
        <w:tc>
          <w:tcPr>
            <w:tcW w:w="9923" w:type="dxa"/>
          </w:tcPr>
          <w:p w14:paraId="6DFBB176" w14:textId="77777777" w:rsidR="004A4BA5" w:rsidRDefault="001A527D">
            <w:pPr>
              <w:pStyle w:val="TableParagraph"/>
              <w:spacing w:line="230" w:lineRule="exact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Es un instrumento archivístico que se expresa en el listado de todas las series y </w:t>
            </w:r>
            <w:proofErr w:type="spellStart"/>
            <w:r>
              <w:rPr>
                <w:sz w:val="20"/>
              </w:rPr>
              <w:t>susbseries</w:t>
            </w:r>
            <w:proofErr w:type="spellEnd"/>
            <w:r>
              <w:rPr>
                <w:sz w:val="20"/>
              </w:rPr>
              <w:t xml:space="preserve"> documentales con su correspondiente codificación. Este instrumento permite la clasificación y descripción archivística en la conformación de las agrupaciones docum</w:t>
            </w:r>
            <w:r>
              <w:rPr>
                <w:sz w:val="20"/>
              </w:rPr>
              <w:t>entales.</w:t>
            </w:r>
          </w:p>
        </w:tc>
      </w:tr>
    </w:tbl>
    <w:p w14:paraId="3A2A41F3" w14:textId="77777777" w:rsidR="004A4BA5" w:rsidRDefault="004A4BA5">
      <w:pPr>
        <w:pStyle w:val="TableParagraph"/>
        <w:spacing w:line="230" w:lineRule="exact"/>
        <w:jc w:val="both"/>
        <w:rPr>
          <w:sz w:val="20"/>
        </w:rPr>
        <w:sectPr w:rsidR="004A4BA5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0230CAF1" w14:textId="77777777" w:rsidR="004A4BA5" w:rsidRDefault="004A4BA5">
      <w:pPr>
        <w:pStyle w:val="Textoindependiente"/>
      </w:pPr>
    </w:p>
    <w:p w14:paraId="24E633DA" w14:textId="77777777" w:rsidR="004A4BA5" w:rsidRDefault="004A4BA5">
      <w:pPr>
        <w:pStyle w:val="Textoindependiente"/>
        <w:spacing w:before="26"/>
      </w:pPr>
    </w:p>
    <w:p w14:paraId="2E6003CC" w14:textId="77777777" w:rsidR="004A4BA5" w:rsidRDefault="001A527D">
      <w:pPr>
        <w:pStyle w:val="Prrafodelista"/>
        <w:numPr>
          <w:ilvl w:val="0"/>
          <w:numId w:val="4"/>
        </w:numPr>
        <w:tabs>
          <w:tab w:val="left" w:pos="1079"/>
        </w:tabs>
        <w:spacing w:before="1"/>
        <w:ind w:left="1079" w:hanging="359"/>
        <w:jc w:val="left"/>
        <w:rPr>
          <w:b/>
          <w:sz w:val="24"/>
        </w:rPr>
      </w:pPr>
      <w:r>
        <w:rPr>
          <w:b/>
          <w:spacing w:val="-2"/>
          <w:sz w:val="24"/>
        </w:rPr>
        <w:t>Siglas</w:t>
      </w:r>
    </w:p>
    <w:p w14:paraId="347E6C2C" w14:textId="77777777" w:rsidR="004A4BA5" w:rsidRDefault="004A4BA5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4A4BA5" w14:paraId="728605E7" w14:textId="77777777">
        <w:trPr>
          <w:trHeight w:val="453"/>
        </w:trPr>
        <w:tc>
          <w:tcPr>
            <w:tcW w:w="13747" w:type="dxa"/>
            <w:gridSpan w:val="3"/>
            <w:shd w:val="clear" w:color="auto" w:fill="BEBEBE"/>
          </w:tcPr>
          <w:p w14:paraId="71089D43" w14:textId="77777777" w:rsidR="004A4BA5" w:rsidRDefault="001A527D">
            <w:pPr>
              <w:pStyle w:val="TableParagraph"/>
              <w:spacing w:before="112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4A4BA5" w14:paraId="0BC0CD1E" w14:textId="77777777">
        <w:trPr>
          <w:trHeight w:val="453"/>
        </w:trPr>
        <w:tc>
          <w:tcPr>
            <w:tcW w:w="704" w:type="dxa"/>
            <w:shd w:val="clear" w:color="auto" w:fill="BEBEBE"/>
          </w:tcPr>
          <w:p w14:paraId="1A9D64C8" w14:textId="77777777" w:rsidR="004A4BA5" w:rsidRDefault="001A527D">
            <w:pPr>
              <w:pStyle w:val="TableParagraph"/>
              <w:spacing w:before="113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BEBEBE"/>
          </w:tcPr>
          <w:p w14:paraId="23301BDC" w14:textId="77777777" w:rsidR="004A4BA5" w:rsidRDefault="001A527D">
            <w:pPr>
              <w:pStyle w:val="TableParagraph"/>
              <w:spacing w:before="113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3" w:type="dxa"/>
            <w:shd w:val="clear" w:color="auto" w:fill="BEBEBE"/>
          </w:tcPr>
          <w:p w14:paraId="07A97A2D" w14:textId="77777777" w:rsidR="004A4BA5" w:rsidRDefault="001A527D">
            <w:pPr>
              <w:pStyle w:val="TableParagraph"/>
              <w:spacing w:before="113"/>
              <w:ind w:left="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4A4BA5" w14:paraId="29494496" w14:textId="77777777">
        <w:trPr>
          <w:trHeight w:val="453"/>
        </w:trPr>
        <w:tc>
          <w:tcPr>
            <w:tcW w:w="704" w:type="dxa"/>
          </w:tcPr>
          <w:p w14:paraId="7E89B749" w14:textId="77777777" w:rsidR="004A4BA5" w:rsidRDefault="001A527D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20" w:type="dxa"/>
          </w:tcPr>
          <w:p w14:paraId="04495EFD" w14:textId="77777777" w:rsidR="004A4BA5" w:rsidRDefault="001A527D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PINAR</w:t>
            </w:r>
          </w:p>
        </w:tc>
        <w:tc>
          <w:tcPr>
            <w:tcW w:w="9923" w:type="dxa"/>
          </w:tcPr>
          <w:p w14:paraId="0DCDBFF1" w14:textId="77777777" w:rsidR="004A4BA5" w:rsidRDefault="001A527D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Institucional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Archivos</w:t>
            </w:r>
          </w:p>
        </w:tc>
      </w:tr>
      <w:tr w:rsidR="004A4BA5" w14:paraId="2E4645C7" w14:textId="77777777">
        <w:trPr>
          <w:trHeight w:val="453"/>
        </w:trPr>
        <w:tc>
          <w:tcPr>
            <w:tcW w:w="704" w:type="dxa"/>
          </w:tcPr>
          <w:p w14:paraId="7AD905A1" w14:textId="77777777" w:rsidR="004A4BA5" w:rsidRDefault="001A527D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0" w:type="dxa"/>
          </w:tcPr>
          <w:p w14:paraId="72B9FB34" w14:textId="77777777" w:rsidR="004A4BA5" w:rsidRDefault="001A527D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AGD</w:t>
            </w:r>
          </w:p>
        </w:tc>
        <w:tc>
          <w:tcPr>
            <w:tcW w:w="9923" w:type="dxa"/>
          </w:tcPr>
          <w:p w14:paraId="63E6F4B2" w14:textId="77777777" w:rsidR="004A4BA5" w:rsidRDefault="001A527D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Archivo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Nación</w:t>
            </w:r>
          </w:p>
        </w:tc>
      </w:tr>
      <w:tr w:rsidR="004A4BA5" w14:paraId="38092354" w14:textId="77777777">
        <w:trPr>
          <w:trHeight w:val="453"/>
        </w:trPr>
        <w:tc>
          <w:tcPr>
            <w:tcW w:w="704" w:type="dxa"/>
          </w:tcPr>
          <w:p w14:paraId="58EFB976" w14:textId="77777777" w:rsidR="004A4BA5" w:rsidRDefault="001A527D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0" w:type="dxa"/>
          </w:tcPr>
          <w:p w14:paraId="7FAAB95B" w14:textId="77777777" w:rsidR="004A4BA5" w:rsidRDefault="001A527D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IDER</w:t>
            </w:r>
          </w:p>
        </w:tc>
        <w:tc>
          <w:tcPr>
            <w:tcW w:w="9923" w:type="dxa"/>
          </w:tcPr>
          <w:p w14:paraId="5395E1ED" w14:textId="77777777" w:rsidR="004A4BA5" w:rsidRDefault="001A527D">
            <w:pPr>
              <w:pStyle w:val="TableParagraph"/>
              <w:spacing w:before="93"/>
              <w:ind w:left="107"/>
              <w:rPr>
                <w:sz w:val="20"/>
              </w:rPr>
            </w:pPr>
            <w:r>
              <w:rPr>
                <w:sz w:val="20"/>
              </w:rPr>
              <w:t>Instituto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Distrital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Deporte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Recreación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Cartagena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Indias</w:t>
            </w:r>
          </w:p>
        </w:tc>
      </w:tr>
      <w:tr w:rsidR="004A4BA5" w14:paraId="45F815F6" w14:textId="77777777">
        <w:trPr>
          <w:trHeight w:val="453"/>
        </w:trPr>
        <w:tc>
          <w:tcPr>
            <w:tcW w:w="704" w:type="dxa"/>
          </w:tcPr>
          <w:p w14:paraId="519D2C60" w14:textId="77777777" w:rsidR="004A4BA5" w:rsidRDefault="001A527D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20" w:type="dxa"/>
          </w:tcPr>
          <w:p w14:paraId="15BC3712" w14:textId="77777777" w:rsidR="004A4BA5" w:rsidRDefault="001A527D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MIPG</w:t>
            </w:r>
          </w:p>
        </w:tc>
        <w:tc>
          <w:tcPr>
            <w:tcW w:w="9923" w:type="dxa"/>
          </w:tcPr>
          <w:p w14:paraId="709958FF" w14:textId="77777777" w:rsidR="004A4BA5" w:rsidRDefault="001A527D">
            <w:pPr>
              <w:pStyle w:val="TableParagraph"/>
              <w:spacing w:before="93"/>
              <w:ind w:left="107"/>
              <w:rPr>
                <w:sz w:val="20"/>
              </w:rPr>
            </w:pPr>
            <w:r>
              <w:rPr>
                <w:sz w:val="20"/>
              </w:rPr>
              <w:t>Modelo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Integrado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Gestión</w:t>
            </w:r>
          </w:p>
        </w:tc>
      </w:tr>
      <w:tr w:rsidR="004A4BA5" w14:paraId="73E00EEB" w14:textId="77777777">
        <w:trPr>
          <w:trHeight w:val="453"/>
        </w:trPr>
        <w:tc>
          <w:tcPr>
            <w:tcW w:w="704" w:type="dxa"/>
          </w:tcPr>
          <w:p w14:paraId="596F6ACA" w14:textId="77777777" w:rsidR="004A4BA5" w:rsidRDefault="001A527D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20" w:type="dxa"/>
          </w:tcPr>
          <w:p w14:paraId="22609ADB" w14:textId="77777777" w:rsidR="004A4BA5" w:rsidRDefault="001A527D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PGD</w:t>
            </w:r>
          </w:p>
        </w:tc>
        <w:tc>
          <w:tcPr>
            <w:tcW w:w="9923" w:type="dxa"/>
          </w:tcPr>
          <w:p w14:paraId="6F21845E" w14:textId="77777777" w:rsidR="004A4BA5" w:rsidRDefault="001A527D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z w:val="20"/>
              </w:rPr>
              <w:t>Programa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</w:t>
            </w:r>
          </w:p>
        </w:tc>
      </w:tr>
      <w:tr w:rsidR="004A4BA5" w14:paraId="49439385" w14:textId="77777777">
        <w:trPr>
          <w:trHeight w:val="453"/>
        </w:trPr>
        <w:tc>
          <w:tcPr>
            <w:tcW w:w="704" w:type="dxa"/>
          </w:tcPr>
          <w:p w14:paraId="75A9487A" w14:textId="77777777" w:rsidR="004A4BA5" w:rsidRDefault="001A527D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20" w:type="dxa"/>
          </w:tcPr>
          <w:p w14:paraId="7A4E5AF1" w14:textId="77777777" w:rsidR="004A4BA5" w:rsidRDefault="001A527D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TRD</w:t>
            </w:r>
          </w:p>
        </w:tc>
        <w:tc>
          <w:tcPr>
            <w:tcW w:w="9923" w:type="dxa"/>
          </w:tcPr>
          <w:p w14:paraId="2B03BBAD" w14:textId="77777777" w:rsidR="004A4BA5" w:rsidRDefault="001A527D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z w:val="20"/>
              </w:rPr>
              <w:t>Tablas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Retención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</w:t>
            </w:r>
          </w:p>
        </w:tc>
      </w:tr>
      <w:tr w:rsidR="004A4BA5" w14:paraId="6E35D31F" w14:textId="77777777">
        <w:trPr>
          <w:trHeight w:val="453"/>
        </w:trPr>
        <w:tc>
          <w:tcPr>
            <w:tcW w:w="704" w:type="dxa"/>
          </w:tcPr>
          <w:p w14:paraId="407F2D95" w14:textId="77777777" w:rsidR="004A4BA5" w:rsidRDefault="001A527D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20" w:type="dxa"/>
          </w:tcPr>
          <w:p w14:paraId="6A0485EB" w14:textId="77777777" w:rsidR="004A4BA5" w:rsidRDefault="001A527D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TVD</w:t>
            </w:r>
          </w:p>
        </w:tc>
        <w:tc>
          <w:tcPr>
            <w:tcW w:w="9923" w:type="dxa"/>
          </w:tcPr>
          <w:p w14:paraId="4A926B93" w14:textId="77777777" w:rsidR="004A4BA5" w:rsidRDefault="001A527D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z w:val="20"/>
              </w:rPr>
              <w:t>Tablas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Valoración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</w:t>
            </w:r>
          </w:p>
        </w:tc>
      </w:tr>
      <w:tr w:rsidR="004A4BA5" w14:paraId="14300816" w14:textId="77777777">
        <w:trPr>
          <w:trHeight w:val="450"/>
        </w:trPr>
        <w:tc>
          <w:tcPr>
            <w:tcW w:w="704" w:type="dxa"/>
          </w:tcPr>
          <w:p w14:paraId="21F13B9B" w14:textId="77777777" w:rsidR="004A4BA5" w:rsidRDefault="001A527D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120" w:type="dxa"/>
          </w:tcPr>
          <w:p w14:paraId="3E888027" w14:textId="77777777" w:rsidR="004A4BA5" w:rsidRDefault="001A527D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SIC</w:t>
            </w:r>
          </w:p>
        </w:tc>
        <w:tc>
          <w:tcPr>
            <w:tcW w:w="9923" w:type="dxa"/>
          </w:tcPr>
          <w:p w14:paraId="15A91FA7" w14:textId="77777777" w:rsidR="004A4BA5" w:rsidRDefault="001A527D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z w:val="20"/>
              </w:rPr>
              <w:t>Sistema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Integrado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Conservación</w:t>
            </w:r>
          </w:p>
        </w:tc>
      </w:tr>
      <w:tr w:rsidR="004A4BA5" w14:paraId="6136B0C7" w14:textId="77777777">
        <w:trPr>
          <w:trHeight w:val="453"/>
        </w:trPr>
        <w:tc>
          <w:tcPr>
            <w:tcW w:w="704" w:type="dxa"/>
          </w:tcPr>
          <w:p w14:paraId="11B2F33C" w14:textId="77777777" w:rsidR="004A4BA5" w:rsidRDefault="001A527D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120" w:type="dxa"/>
          </w:tcPr>
          <w:p w14:paraId="192A03F7" w14:textId="77777777" w:rsidR="004A4BA5" w:rsidRDefault="001A527D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SGDEA</w:t>
            </w:r>
          </w:p>
        </w:tc>
        <w:tc>
          <w:tcPr>
            <w:tcW w:w="9923" w:type="dxa"/>
          </w:tcPr>
          <w:p w14:paraId="7BE6D2EC" w14:textId="77777777" w:rsidR="004A4BA5" w:rsidRDefault="001A527D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Sistema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Documentos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Electrónicos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Archivo</w:t>
            </w:r>
          </w:p>
        </w:tc>
      </w:tr>
      <w:tr w:rsidR="004A4BA5" w14:paraId="02F48F62" w14:textId="77777777">
        <w:trPr>
          <w:trHeight w:val="453"/>
        </w:trPr>
        <w:tc>
          <w:tcPr>
            <w:tcW w:w="704" w:type="dxa"/>
          </w:tcPr>
          <w:p w14:paraId="0A28A4AD" w14:textId="77777777" w:rsidR="004A4BA5" w:rsidRDefault="001A527D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120" w:type="dxa"/>
          </w:tcPr>
          <w:p w14:paraId="54424748" w14:textId="77777777" w:rsidR="004A4BA5" w:rsidRDefault="001A527D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FUID</w:t>
            </w:r>
          </w:p>
        </w:tc>
        <w:tc>
          <w:tcPr>
            <w:tcW w:w="9923" w:type="dxa"/>
          </w:tcPr>
          <w:p w14:paraId="0DB5651C" w14:textId="77777777" w:rsidR="004A4BA5" w:rsidRDefault="001A527D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Inventario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</w:t>
            </w:r>
          </w:p>
        </w:tc>
      </w:tr>
      <w:tr w:rsidR="004A4BA5" w14:paraId="2AE3D399" w14:textId="77777777">
        <w:trPr>
          <w:trHeight w:val="453"/>
        </w:trPr>
        <w:tc>
          <w:tcPr>
            <w:tcW w:w="704" w:type="dxa"/>
          </w:tcPr>
          <w:p w14:paraId="7B2D5C85" w14:textId="77777777" w:rsidR="004A4BA5" w:rsidRDefault="001A527D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120" w:type="dxa"/>
          </w:tcPr>
          <w:p w14:paraId="164343D2" w14:textId="77777777" w:rsidR="004A4BA5" w:rsidRDefault="001A527D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CCD</w:t>
            </w:r>
          </w:p>
        </w:tc>
        <w:tc>
          <w:tcPr>
            <w:tcW w:w="9923" w:type="dxa"/>
          </w:tcPr>
          <w:p w14:paraId="2D8D9041" w14:textId="77777777" w:rsidR="004A4BA5" w:rsidRDefault="001A527D">
            <w:pPr>
              <w:pStyle w:val="TableParagraph"/>
              <w:spacing w:before="95"/>
              <w:ind w:left="107"/>
              <w:rPr>
                <w:sz w:val="20"/>
              </w:rPr>
            </w:pPr>
            <w:r>
              <w:rPr>
                <w:sz w:val="20"/>
              </w:rPr>
              <w:t>Cuadros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Clasificación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</w:t>
            </w:r>
          </w:p>
        </w:tc>
      </w:tr>
    </w:tbl>
    <w:p w14:paraId="01396117" w14:textId="77777777" w:rsidR="004A4BA5" w:rsidRDefault="004A4BA5">
      <w:pPr>
        <w:pStyle w:val="Textoindependiente"/>
        <w:spacing w:before="4"/>
      </w:pPr>
    </w:p>
    <w:p w14:paraId="114E4DEE" w14:textId="77777777" w:rsidR="004A4BA5" w:rsidRDefault="001A527D">
      <w:pPr>
        <w:pStyle w:val="Prrafodelista"/>
        <w:numPr>
          <w:ilvl w:val="0"/>
          <w:numId w:val="4"/>
        </w:numPr>
        <w:tabs>
          <w:tab w:val="left" w:pos="1079"/>
        </w:tabs>
        <w:spacing w:before="1"/>
        <w:ind w:left="1079" w:hanging="359"/>
        <w:jc w:val="left"/>
        <w:rPr>
          <w:b/>
          <w:sz w:val="24"/>
        </w:rPr>
      </w:pPr>
      <w:r>
        <w:rPr>
          <w:b/>
          <w:sz w:val="24"/>
        </w:rPr>
        <w:t>Marco</w:t>
      </w:r>
      <w:r>
        <w:rPr>
          <w:b/>
          <w:spacing w:val="-2"/>
          <w:sz w:val="24"/>
        </w:rPr>
        <w:t xml:space="preserve"> Normativo</w:t>
      </w:r>
    </w:p>
    <w:p w14:paraId="04105B23" w14:textId="77777777" w:rsidR="004A4BA5" w:rsidRDefault="004A4BA5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6"/>
        <w:gridCol w:w="1561"/>
        <w:gridCol w:w="7939"/>
      </w:tblGrid>
      <w:tr w:rsidR="004A4BA5" w14:paraId="7AB57F87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02850B1F" w14:textId="77777777" w:rsidR="004A4BA5" w:rsidRDefault="001A527D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6" w:type="dxa"/>
            <w:shd w:val="clear" w:color="auto" w:fill="D9D9D9"/>
          </w:tcPr>
          <w:p w14:paraId="45086556" w14:textId="77777777" w:rsidR="004A4BA5" w:rsidRDefault="001A527D">
            <w:pPr>
              <w:pStyle w:val="TableParagraph"/>
              <w:spacing w:line="210" w:lineRule="exact"/>
              <w:ind w:left="65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1" w:type="dxa"/>
            <w:shd w:val="clear" w:color="auto" w:fill="D9D9D9"/>
          </w:tcPr>
          <w:p w14:paraId="6E2477DC" w14:textId="77777777" w:rsidR="004A4BA5" w:rsidRDefault="001A527D">
            <w:pPr>
              <w:pStyle w:val="TableParagraph"/>
              <w:spacing w:line="210" w:lineRule="exact"/>
              <w:ind w:lef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39" w:type="dxa"/>
            <w:shd w:val="clear" w:color="auto" w:fill="D9D9D9"/>
          </w:tcPr>
          <w:p w14:paraId="08172365" w14:textId="77777777" w:rsidR="004A4BA5" w:rsidRDefault="001A527D">
            <w:pPr>
              <w:pStyle w:val="TableParagraph"/>
              <w:spacing w:line="210" w:lineRule="exact"/>
              <w:ind w:lef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4A4BA5" w14:paraId="30A76895" w14:textId="77777777">
        <w:trPr>
          <w:trHeight w:val="460"/>
        </w:trPr>
        <w:tc>
          <w:tcPr>
            <w:tcW w:w="704" w:type="dxa"/>
          </w:tcPr>
          <w:p w14:paraId="1FEA53D5" w14:textId="77777777" w:rsidR="004A4BA5" w:rsidRDefault="001A527D">
            <w:pPr>
              <w:pStyle w:val="TableParagraph"/>
              <w:spacing w:before="114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546" w:type="dxa"/>
          </w:tcPr>
          <w:p w14:paraId="7B9EDA88" w14:textId="77777777" w:rsidR="004A4BA5" w:rsidRDefault="001A527D">
            <w:pPr>
              <w:pStyle w:val="TableParagraph"/>
              <w:spacing w:line="230" w:lineRule="exact"/>
              <w:ind w:left="107" w:right="66"/>
              <w:rPr>
                <w:sz w:val="20"/>
              </w:rPr>
            </w:pPr>
            <w:r>
              <w:rPr>
                <w:sz w:val="20"/>
              </w:rPr>
              <w:t>Constitución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Política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Colombia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– Art. 72</w:t>
            </w:r>
          </w:p>
        </w:tc>
        <w:tc>
          <w:tcPr>
            <w:tcW w:w="1561" w:type="dxa"/>
          </w:tcPr>
          <w:p w14:paraId="1832908A" w14:textId="77777777" w:rsidR="004A4BA5" w:rsidRDefault="001A527D">
            <w:pPr>
              <w:pStyle w:val="TableParagraph"/>
              <w:spacing w:before="114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1991</w:t>
            </w:r>
          </w:p>
        </w:tc>
        <w:tc>
          <w:tcPr>
            <w:tcW w:w="7939" w:type="dxa"/>
          </w:tcPr>
          <w:p w14:paraId="66DFBECB" w14:textId="77777777" w:rsidR="004A4BA5" w:rsidRDefault="001A527D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patrimonio cultural de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la Nación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está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bajo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protección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Estado.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 xml:space="preserve">patrimonio </w:t>
            </w:r>
            <w:proofErr w:type="gramStart"/>
            <w:r>
              <w:rPr>
                <w:sz w:val="20"/>
              </w:rPr>
              <w:t>arqueológico</w:t>
            </w:r>
            <w:r>
              <w:rPr>
                <w:spacing w:val="26"/>
                <w:sz w:val="20"/>
              </w:rPr>
              <w:t xml:space="preserve">  </w:t>
            </w:r>
            <w:r>
              <w:rPr>
                <w:sz w:val="20"/>
              </w:rPr>
              <w:t>y</w:t>
            </w:r>
            <w:proofErr w:type="gramEnd"/>
            <w:r>
              <w:rPr>
                <w:spacing w:val="7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otros</w:t>
            </w:r>
            <w:r>
              <w:rPr>
                <w:spacing w:val="7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bienes</w:t>
            </w:r>
            <w:r>
              <w:rPr>
                <w:spacing w:val="7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culturales</w:t>
            </w:r>
            <w:r>
              <w:rPr>
                <w:spacing w:val="7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7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conforman</w:t>
            </w:r>
            <w:r>
              <w:rPr>
                <w:spacing w:val="26"/>
                <w:sz w:val="20"/>
              </w:rPr>
              <w:t xml:space="preserve">  </w:t>
            </w:r>
            <w:r>
              <w:rPr>
                <w:sz w:val="20"/>
              </w:rPr>
              <w:t>la</w:t>
            </w:r>
            <w:r>
              <w:rPr>
                <w:spacing w:val="26"/>
                <w:sz w:val="20"/>
              </w:rPr>
              <w:t xml:space="preserve">  </w:t>
            </w:r>
            <w:r>
              <w:rPr>
                <w:sz w:val="20"/>
              </w:rPr>
              <w:t>identidad</w:t>
            </w:r>
            <w:r>
              <w:rPr>
                <w:spacing w:val="26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nacional,</w:t>
            </w:r>
          </w:p>
        </w:tc>
      </w:tr>
    </w:tbl>
    <w:p w14:paraId="2163F91E" w14:textId="77777777" w:rsidR="004A4BA5" w:rsidRDefault="004A4BA5">
      <w:pPr>
        <w:pStyle w:val="TableParagraph"/>
        <w:spacing w:line="230" w:lineRule="exact"/>
        <w:rPr>
          <w:sz w:val="20"/>
        </w:rPr>
        <w:sectPr w:rsidR="004A4BA5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1358B756" w14:textId="77777777" w:rsidR="004A4BA5" w:rsidRDefault="004A4BA5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6"/>
        <w:gridCol w:w="1561"/>
        <w:gridCol w:w="7939"/>
      </w:tblGrid>
      <w:tr w:rsidR="004A4BA5" w14:paraId="41B1F3D3" w14:textId="77777777">
        <w:trPr>
          <w:trHeight w:val="229"/>
        </w:trPr>
        <w:tc>
          <w:tcPr>
            <w:tcW w:w="704" w:type="dxa"/>
            <w:shd w:val="clear" w:color="auto" w:fill="D9D9D9"/>
          </w:tcPr>
          <w:p w14:paraId="4D7E2400" w14:textId="77777777" w:rsidR="004A4BA5" w:rsidRDefault="001A527D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6" w:type="dxa"/>
            <w:shd w:val="clear" w:color="auto" w:fill="D9D9D9"/>
          </w:tcPr>
          <w:p w14:paraId="7B37F1F5" w14:textId="77777777" w:rsidR="004A4BA5" w:rsidRDefault="001A527D">
            <w:pPr>
              <w:pStyle w:val="TableParagraph"/>
              <w:spacing w:line="210" w:lineRule="exact"/>
              <w:ind w:left="65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1" w:type="dxa"/>
            <w:shd w:val="clear" w:color="auto" w:fill="D9D9D9"/>
          </w:tcPr>
          <w:p w14:paraId="2C4A3BAA" w14:textId="77777777" w:rsidR="004A4BA5" w:rsidRDefault="001A527D">
            <w:pPr>
              <w:pStyle w:val="TableParagraph"/>
              <w:spacing w:line="210" w:lineRule="exact"/>
              <w:ind w:lef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39" w:type="dxa"/>
            <w:shd w:val="clear" w:color="auto" w:fill="D9D9D9"/>
          </w:tcPr>
          <w:p w14:paraId="36DFC5BF" w14:textId="77777777" w:rsidR="004A4BA5" w:rsidRDefault="001A527D">
            <w:pPr>
              <w:pStyle w:val="TableParagraph"/>
              <w:spacing w:line="210" w:lineRule="exact"/>
              <w:ind w:lef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4A4BA5" w14:paraId="0CADDFAE" w14:textId="77777777">
        <w:trPr>
          <w:trHeight w:val="426"/>
        </w:trPr>
        <w:tc>
          <w:tcPr>
            <w:tcW w:w="704" w:type="dxa"/>
          </w:tcPr>
          <w:p w14:paraId="62E3AB69" w14:textId="77777777" w:rsidR="004A4BA5" w:rsidRDefault="004A4BA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6" w:type="dxa"/>
          </w:tcPr>
          <w:p w14:paraId="5333B91B" w14:textId="77777777" w:rsidR="004A4BA5" w:rsidRDefault="004A4BA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1" w:type="dxa"/>
          </w:tcPr>
          <w:p w14:paraId="0251121C" w14:textId="77777777" w:rsidR="004A4BA5" w:rsidRDefault="004A4BA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39" w:type="dxa"/>
          </w:tcPr>
          <w:p w14:paraId="7B3072B7" w14:textId="77777777" w:rsidR="004A4BA5" w:rsidRDefault="001A527D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pertenecen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inalienables,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inembargables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imprescriptibles</w:t>
            </w:r>
          </w:p>
        </w:tc>
      </w:tr>
      <w:tr w:rsidR="004A4BA5" w14:paraId="00BABBF2" w14:textId="77777777">
        <w:trPr>
          <w:trHeight w:val="457"/>
        </w:trPr>
        <w:tc>
          <w:tcPr>
            <w:tcW w:w="704" w:type="dxa"/>
          </w:tcPr>
          <w:p w14:paraId="056AD0BC" w14:textId="77777777" w:rsidR="004A4BA5" w:rsidRDefault="001A527D">
            <w:pPr>
              <w:pStyle w:val="TableParagraph"/>
              <w:spacing w:before="114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546" w:type="dxa"/>
          </w:tcPr>
          <w:p w14:paraId="6DD66A73" w14:textId="77777777" w:rsidR="004A4BA5" w:rsidRDefault="001A527D">
            <w:pPr>
              <w:pStyle w:val="TableParagraph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594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2000</w:t>
            </w:r>
          </w:p>
        </w:tc>
        <w:tc>
          <w:tcPr>
            <w:tcW w:w="1561" w:type="dxa"/>
          </w:tcPr>
          <w:p w14:paraId="55BEB9C8" w14:textId="77777777" w:rsidR="004A4BA5" w:rsidRDefault="001A527D">
            <w:pPr>
              <w:pStyle w:val="TableParagraph"/>
              <w:spacing w:before="114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2000</w:t>
            </w:r>
          </w:p>
        </w:tc>
        <w:tc>
          <w:tcPr>
            <w:tcW w:w="7939" w:type="dxa"/>
          </w:tcPr>
          <w:p w14:paraId="10EA1F2D" w14:textId="77777777" w:rsidR="004A4BA5" w:rsidRDefault="001A527D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dicta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Ley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Archivos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dictan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 xml:space="preserve">otras </w:t>
            </w:r>
            <w:r>
              <w:rPr>
                <w:spacing w:val="-2"/>
                <w:sz w:val="20"/>
              </w:rPr>
              <w:t>disposiciones</w:t>
            </w:r>
          </w:p>
        </w:tc>
      </w:tr>
      <w:tr w:rsidR="004A4BA5" w14:paraId="1E95A2A3" w14:textId="77777777">
        <w:trPr>
          <w:trHeight w:val="461"/>
        </w:trPr>
        <w:tc>
          <w:tcPr>
            <w:tcW w:w="704" w:type="dxa"/>
          </w:tcPr>
          <w:p w14:paraId="16C8E80B" w14:textId="77777777" w:rsidR="004A4BA5" w:rsidRDefault="001A527D">
            <w:pPr>
              <w:pStyle w:val="TableParagraph"/>
              <w:spacing w:before="114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546" w:type="dxa"/>
          </w:tcPr>
          <w:p w14:paraId="347A9928" w14:textId="77777777" w:rsidR="004A4BA5" w:rsidRDefault="001A527D">
            <w:pPr>
              <w:pStyle w:val="TableParagraph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1579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2012</w:t>
            </w:r>
          </w:p>
        </w:tc>
        <w:tc>
          <w:tcPr>
            <w:tcW w:w="1561" w:type="dxa"/>
          </w:tcPr>
          <w:p w14:paraId="5E526A7C" w14:textId="77777777" w:rsidR="004A4BA5" w:rsidRDefault="001A527D">
            <w:pPr>
              <w:pStyle w:val="TableParagraph"/>
              <w:spacing w:before="114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2012</w:t>
            </w:r>
          </w:p>
        </w:tc>
        <w:tc>
          <w:tcPr>
            <w:tcW w:w="7939" w:type="dxa"/>
          </w:tcPr>
          <w:p w14:paraId="1ACBFC2A" w14:textId="77777777" w:rsidR="004A4BA5" w:rsidRDefault="001A527D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Por la cual se expide el estatuto de registro de Instrumentos Públicos y se dictan otras </w:t>
            </w:r>
            <w:r>
              <w:rPr>
                <w:spacing w:val="-2"/>
                <w:sz w:val="20"/>
              </w:rPr>
              <w:t>disposiciones</w:t>
            </w:r>
          </w:p>
        </w:tc>
      </w:tr>
      <w:tr w:rsidR="004A4BA5" w14:paraId="3EE4D435" w14:textId="77777777">
        <w:trPr>
          <w:trHeight w:val="460"/>
        </w:trPr>
        <w:tc>
          <w:tcPr>
            <w:tcW w:w="704" w:type="dxa"/>
          </w:tcPr>
          <w:p w14:paraId="6D8D16B6" w14:textId="77777777" w:rsidR="004A4BA5" w:rsidRDefault="001A527D">
            <w:pPr>
              <w:pStyle w:val="TableParagraph"/>
              <w:spacing w:before="114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546" w:type="dxa"/>
          </w:tcPr>
          <w:p w14:paraId="58AD399B" w14:textId="77777777" w:rsidR="004A4BA5" w:rsidRDefault="001A527D">
            <w:pPr>
              <w:pStyle w:val="TableParagraph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1712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2014</w:t>
            </w:r>
          </w:p>
        </w:tc>
        <w:tc>
          <w:tcPr>
            <w:tcW w:w="1561" w:type="dxa"/>
          </w:tcPr>
          <w:p w14:paraId="0887C1F5" w14:textId="77777777" w:rsidR="004A4BA5" w:rsidRDefault="001A527D">
            <w:pPr>
              <w:pStyle w:val="TableParagraph"/>
              <w:spacing w:before="114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2014</w:t>
            </w:r>
          </w:p>
        </w:tc>
        <w:tc>
          <w:tcPr>
            <w:tcW w:w="7939" w:type="dxa"/>
          </w:tcPr>
          <w:p w14:paraId="5B2894E4" w14:textId="77777777" w:rsidR="004A4BA5" w:rsidRDefault="001A527D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crea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ley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transparencia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derecho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acceso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 información pública nacional y se dictan otras disposiciones</w:t>
            </w:r>
          </w:p>
        </w:tc>
      </w:tr>
      <w:tr w:rsidR="004A4BA5" w14:paraId="033325D6" w14:textId="77777777">
        <w:trPr>
          <w:trHeight w:val="921"/>
        </w:trPr>
        <w:tc>
          <w:tcPr>
            <w:tcW w:w="704" w:type="dxa"/>
          </w:tcPr>
          <w:p w14:paraId="6BADC5E0" w14:textId="77777777" w:rsidR="004A4BA5" w:rsidRDefault="004A4BA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048D0D4D" w14:textId="77777777" w:rsidR="004A4BA5" w:rsidRDefault="001A527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546" w:type="dxa"/>
          </w:tcPr>
          <w:p w14:paraId="3243FE3E" w14:textId="77777777" w:rsidR="004A4BA5" w:rsidRDefault="001A527D">
            <w:pPr>
              <w:pStyle w:val="TableParagraph"/>
              <w:spacing w:before="230"/>
              <w:ind w:left="107" w:right="66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2609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Presidencia de la República</w:t>
            </w:r>
          </w:p>
        </w:tc>
        <w:tc>
          <w:tcPr>
            <w:tcW w:w="1561" w:type="dxa"/>
          </w:tcPr>
          <w:p w14:paraId="757D5DFF" w14:textId="77777777" w:rsidR="004A4BA5" w:rsidRDefault="004A4BA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658BF8CB" w14:textId="77777777" w:rsidR="004A4BA5" w:rsidRDefault="001A527D"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2012</w:t>
            </w:r>
          </w:p>
        </w:tc>
        <w:tc>
          <w:tcPr>
            <w:tcW w:w="7939" w:type="dxa"/>
          </w:tcPr>
          <w:p w14:paraId="45D47902" w14:textId="77777777" w:rsidR="004A4BA5" w:rsidRDefault="001A527D">
            <w:pPr>
              <w:pStyle w:val="TableParagraph"/>
              <w:spacing w:line="230" w:lineRule="exact"/>
              <w:ind w:left="105" w:right="104"/>
              <w:jc w:val="both"/>
              <w:rPr>
                <w:sz w:val="20"/>
              </w:rPr>
            </w:pPr>
            <w:r>
              <w:rPr>
                <w:sz w:val="20"/>
              </w:rPr>
              <w:t xml:space="preserve">Por el cual se reglamenta el Título V de la Ley 594 de 2000, parcialmente los artículos 58 y 59 de la Ley 1437 de 2011 y se dictan otras disposiciones en materia de Gestión Documental para todas las Entidades del Estado Compilado en el Decreto 1080 de </w:t>
            </w:r>
            <w:r>
              <w:rPr>
                <w:spacing w:val="-4"/>
                <w:sz w:val="20"/>
              </w:rPr>
              <w:t>2015</w:t>
            </w:r>
          </w:p>
        </w:tc>
      </w:tr>
      <w:tr w:rsidR="004A4BA5" w14:paraId="66A3C0DB" w14:textId="77777777">
        <w:trPr>
          <w:trHeight w:val="458"/>
        </w:trPr>
        <w:tc>
          <w:tcPr>
            <w:tcW w:w="704" w:type="dxa"/>
          </w:tcPr>
          <w:p w14:paraId="5C3F29A1" w14:textId="77777777" w:rsidR="004A4BA5" w:rsidRDefault="001A527D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546" w:type="dxa"/>
          </w:tcPr>
          <w:p w14:paraId="7E2CE9BE" w14:textId="77777777" w:rsidR="004A4BA5" w:rsidRDefault="001A527D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2483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2012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DAFP</w:t>
            </w:r>
          </w:p>
        </w:tc>
        <w:tc>
          <w:tcPr>
            <w:tcW w:w="1561" w:type="dxa"/>
          </w:tcPr>
          <w:p w14:paraId="1C101037" w14:textId="77777777" w:rsidR="004A4BA5" w:rsidRDefault="001A527D">
            <w:pPr>
              <w:pStyle w:val="TableParagraph"/>
              <w:spacing w:before="112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2012</w:t>
            </w:r>
          </w:p>
        </w:tc>
        <w:tc>
          <w:tcPr>
            <w:tcW w:w="7939" w:type="dxa"/>
          </w:tcPr>
          <w:p w14:paraId="2F4AE0ED" w14:textId="77777777" w:rsidR="004A4BA5" w:rsidRDefault="001A527D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establecen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lineamientos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generales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integración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la planeación y la gestión</w:t>
            </w:r>
          </w:p>
        </w:tc>
      </w:tr>
      <w:tr w:rsidR="004A4BA5" w14:paraId="6D6F5300" w14:textId="77777777">
        <w:trPr>
          <w:trHeight w:val="691"/>
        </w:trPr>
        <w:tc>
          <w:tcPr>
            <w:tcW w:w="704" w:type="dxa"/>
          </w:tcPr>
          <w:p w14:paraId="332A8CD1" w14:textId="77777777" w:rsidR="004A4BA5" w:rsidRDefault="001A527D">
            <w:pPr>
              <w:pStyle w:val="TableParagraph"/>
              <w:spacing w:before="23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546" w:type="dxa"/>
          </w:tcPr>
          <w:p w14:paraId="0269000D" w14:textId="77777777" w:rsidR="004A4BA5" w:rsidRDefault="001A527D">
            <w:pPr>
              <w:pStyle w:val="TableParagraph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1080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2015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Ministerio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Cultura</w:t>
            </w:r>
          </w:p>
        </w:tc>
        <w:tc>
          <w:tcPr>
            <w:tcW w:w="1561" w:type="dxa"/>
          </w:tcPr>
          <w:p w14:paraId="1133A933" w14:textId="77777777" w:rsidR="004A4BA5" w:rsidRDefault="001A527D">
            <w:pPr>
              <w:pStyle w:val="TableParagraph"/>
              <w:spacing w:before="230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2015</w:t>
            </w:r>
          </w:p>
        </w:tc>
        <w:tc>
          <w:tcPr>
            <w:tcW w:w="7939" w:type="dxa"/>
          </w:tcPr>
          <w:p w14:paraId="05EEBF08" w14:textId="77777777" w:rsidR="004A4BA5" w:rsidRDefault="001A527D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expide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Decreto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Reglamentario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Sector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Cultura. Sistema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Integral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Archivos,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Etapas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 Gestión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Documentos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Instrumentos</w:t>
            </w:r>
          </w:p>
          <w:p w14:paraId="3323548C" w14:textId="77777777" w:rsidR="004A4BA5" w:rsidRDefault="001A527D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Archivísticos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</w:t>
            </w:r>
          </w:p>
        </w:tc>
      </w:tr>
      <w:tr w:rsidR="004A4BA5" w14:paraId="377B4A50" w14:textId="77777777">
        <w:trPr>
          <w:trHeight w:val="460"/>
        </w:trPr>
        <w:tc>
          <w:tcPr>
            <w:tcW w:w="704" w:type="dxa"/>
          </w:tcPr>
          <w:p w14:paraId="62D02687" w14:textId="77777777" w:rsidR="004A4BA5" w:rsidRDefault="001A527D">
            <w:pPr>
              <w:pStyle w:val="TableParagraph"/>
              <w:spacing w:before="114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546" w:type="dxa"/>
          </w:tcPr>
          <w:p w14:paraId="6662E8E0" w14:textId="77777777" w:rsidR="004A4BA5" w:rsidRDefault="001A527D">
            <w:pPr>
              <w:pStyle w:val="TableParagraph"/>
              <w:spacing w:line="230" w:lineRule="exact"/>
              <w:ind w:left="107" w:right="66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0103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2015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Presidencia de la República</w:t>
            </w:r>
          </w:p>
        </w:tc>
        <w:tc>
          <w:tcPr>
            <w:tcW w:w="1561" w:type="dxa"/>
          </w:tcPr>
          <w:p w14:paraId="7B8CBF6D" w14:textId="77777777" w:rsidR="004A4BA5" w:rsidRDefault="001A527D">
            <w:pPr>
              <w:pStyle w:val="TableParagraph"/>
              <w:spacing w:before="114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2015</w:t>
            </w:r>
          </w:p>
        </w:tc>
        <w:tc>
          <w:tcPr>
            <w:tcW w:w="7939" w:type="dxa"/>
          </w:tcPr>
          <w:p w14:paraId="6198A192" w14:textId="77777777" w:rsidR="004A4BA5" w:rsidRDefault="001A527D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reglamenta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parcialmente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Ley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1712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2014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dictan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otras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disposiciones</w:t>
            </w:r>
          </w:p>
        </w:tc>
      </w:tr>
      <w:tr w:rsidR="004A4BA5" w14:paraId="6FBA9222" w14:textId="77777777">
        <w:trPr>
          <w:trHeight w:val="1149"/>
        </w:trPr>
        <w:tc>
          <w:tcPr>
            <w:tcW w:w="704" w:type="dxa"/>
          </w:tcPr>
          <w:p w14:paraId="0FDEA499" w14:textId="77777777" w:rsidR="004A4BA5" w:rsidRDefault="004A4BA5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6B5D4AA3" w14:textId="77777777" w:rsidR="004A4BA5" w:rsidRDefault="001A527D">
            <w:pPr>
              <w:pStyle w:val="TableParagraph"/>
              <w:spacing w:before="1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546" w:type="dxa"/>
          </w:tcPr>
          <w:p w14:paraId="75052CDF" w14:textId="77777777" w:rsidR="004A4BA5" w:rsidRDefault="001A527D">
            <w:pPr>
              <w:pStyle w:val="TableParagraph"/>
              <w:spacing w:before="230"/>
              <w:ind w:left="107"/>
              <w:rPr>
                <w:sz w:val="20"/>
              </w:rPr>
            </w:pPr>
            <w:r>
              <w:rPr>
                <w:sz w:val="20"/>
              </w:rPr>
              <w:t>Decreto 1499 de 2017 - Modelo Integrado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Gestión </w:t>
            </w:r>
            <w:r>
              <w:rPr>
                <w:spacing w:val="-4"/>
                <w:sz w:val="20"/>
              </w:rPr>
              <w:t>MIPG</w:t>
            </w:r>
          </w:p>
        </w:tc>
        <w:tc>
          <w:tcPr>
            <w:tcW w:w="1561" w:type="dxa"/>
          </w:tcPr>
          <w:p w14:paraId="6297694F" w14:textId="77777777" w:rsidR="004A4BA5" w:rsidRDefault="004A4BA5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65AFF71B" w14:textId="77777777" w:rsidR="004A4BA5" w:rsidRDefault="001A527D">
            <w:pPr>
              <w:pStyle w:val="TableParagraph"/>
              <w:spacing w:before="1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2017</w:t>
            </w:r>
          </w:p>
        </w:tc>
        <w:tc>
          <w:tcPr>
            <w:tcW w:w="7939" w:type="dxa"/>
          </w:tcPr>
          <w:p w14:paraId="2AA7A6DE" w14:textId="77777777" w:rsidR="004A4BA5" w:rsidRDefault="001A527D">
            <w:pPr>
              <w:pStyle w:val="TableParagraph"/>
              <w:ind w:left="105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Por medio del cual se establece como un marco de referencia para dirigir, planear, ejecutar, hacer seguimiento, evaluar y controlar la gestión de las entidades y organismos públicos, con el fin de generar resultados que atiendan los planes de desarrollo y </w:t>
            </w:r>
            <w:r>
              <w:rPr>
                <w:sz w:val="20"/>
              </w:rPr>
              <w:t>resuelvan las necesidades y problemas de los ciudadanos, con integridad</w:t>
            </w:r>
          </w:p>
          <w:p w14:paraId="7CB9673D" w14:textId="77777777" w:rsidR="004A4BA5" w:rsidRDefault="001A527D">
            <w:pPr>
              <w:pStyle w:val="TableParagraph"/>
              <w:spacing w:line="210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calidad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servicio</w:t>
            </w:r>
          </w:p>
        </w:tc>
      </w:tr>
      <w:tr w:rsidR="004A4BA5" w14:paraId="51CB0DE1" w14:textId="77777777">
        <w:trPr>
          <w:trHeight w:val="921"/>
        </w:trPr>
        <w:tc>
          <w:tcPr>
            <w:tcW w:w="704" w:type="dxa"/>
          </w:tcPr>
          <w:p w14:paraId="63850FAC" w14:textId="77777777" w:rsidR="004A4BA5" w:rsidRDefault="004A4BA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02B713ED" w14:textId="77777777" w:rsidR="004A4BA5" w:rsidRDefault="001A527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546" w:type="dxa"/>
          </w:tcPr>
          <w:p w14:paraId="448427CA" w14:textId="77777777" w:rsidR="004A4BA5" w:rsidRDefault="004A4BA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1CF74F2C" w14:textId="77777777" w:rsidR="004A4BA5" w:rsidRDefault="001A527D">
            <w:pPr>
              <w:pStyle w:val="TableParagraph"/>
              <w:ind w:left="162"/>
              <w:rPr>
                <w:sz w:val="20"/>
              </w:rPr>
            </w:pPr>
            <w:r>
              <w:rPr>
                <w:sz w:val="20"/>
              </w:rPr>
              <w:t>Acuerdo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2002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AGN</w:t>
            </w:r>
          </w:p>
        </w:tc>
        <w:tc>
          <w:tcPr>
            <w:tcW w:w="1561" w:type="dxa"/>
          </w:tcPr>
          <w:p w14:paraId="56A50CD8" w14:textId="77777777" w:rsidR="004A4BA5" w:rsidRDefault="004A4BA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14EAADB6" w14:textId="77777777" w:rsidR="004A4BA5" w:rsidRDefault="001A527D"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2002</w:t>
            </w:r>
          </w:p>
        </w:tc>
        <w:tc>
          <w:tcPr>
            <w:tcW w:w="7939" w:type="dxa"/>
          </w:tcPr>
          <w:p w14:paraId="0A16E089" w14:textId="77777777" w:rsidR="004A4BA5" w:rsidRDefault="001A527D">
            <w:pPr>
              <w:pStyle w:val="TableParagraph"/>
              <w:ind w:left="105" w:right="99"/>
              <w:jc w:val="both"/>
              <w:rPr>
                <w:sz w:val="20"/>
              </w:rPr>
            </w:pPr>
            <w:r>
              <w:rPr>
                <w:sz w:val="20"/>
              </w:rPr>
              <w:t>Por el cual se reglamentan parcialmente los Decretos 2578 y 2609 de 2012 y se modifica el procedimiento para la elaboración, presentación, evaluación, aprobación e implementación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Tablas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Retención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Documental-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TRD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Tablas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2AB08AD6" w14:textId="77777777" w:rsidR="004A4BA5" w:rsidRDefault="001A527D">
            <w:pPr>
              <w:pStyle w:val="TableParagraph"/>
              <w:spacing w:before="1" w:line="211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Valoración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Documental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TVD</w:t>
            </w:r>
          </w:p>
        </w:tc>
      </w:tr>
      <w:tr w:rsidR="004A4BA5" w14:paraId="2AFF607D" w14:textId="77777777">
        <w:trPr>
          <w:trHeight w:val="918"/>
        </w:trPr>
        <w:tc>
          <w:tcPr>
            <w:tcW w:w="704" w:type="dxa"/>
          </w:tcPr>
          <w:p w14:paraId="75E05E48" w14:textId="77777777" w:rsidR="004A4BA5" w:rsidRDefault="004A4BA5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3B8DDF6D" w14:textId="77777777" w:rsidR="004A4BA5" w:rsidRDefault="001A527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3546" w:type="dxa"/>
          </w:tcPr>
          <w:p w14:paraId="4CC12865" w14:textId="77777777" w:rsidR="004A4BA5" w:rsidRDefault="004A4BA5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293795B1" w14:textId="77777777" w:rsidR="004A4BA5" w:rsidRDefault="001A527D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Acuerdo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2002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AGN</w:t>
            </w:r>
          </w:p>
        </w:tc>
        <w:tc>
          <w:tcPr>
            <w:tcW w:w="1561" w:type="dxa"/>
          </w:tcPr>
          <w:p w14:paraId="54766976" w14:textId="77777777" w:rsidR="004A4BA5" w:rsidRDefault="004A4BA5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5DB8BC9E" w14:textId="77777777" w:rsidR="004A4BA5" w:rsidRDefault="001A527D"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2001</w:t>
            </w:r>
          </w:p>
        </w:tc>
        <w:tc>
          <w:tcPr>
            <w:tcW w:w="7939" w:type="dxa"/>
          </w:tcPr>
          <w:p w14:paraId="1328D0B1" w14:textId="77777777" w:rsidR="004A4BA5" w:rsidRDefault="001A527D">
            <w:pPr>
              <w:pStyle w:val="TableParagraph"/>
              <w:ind w:left="105" w:right="99"/>
              <w:jc w:val="both"/>
              <w:rPr>
                <w:sz w:val="20"/>
              </w:rPr>
            </w:pPr>
            <w:r>
              <w:rPr>
                <w:sz w:val="20"/>
              </w:rPr>
              <w:t>Por el cual se establecen los criterios para la organización de los archivos de gestión en las entidades públicas y las privadas que cumplen funciones públicas, se regula el Inventario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Documental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desarrollan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artículos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22,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23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26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Ley</w:t>
            </w:r>
          </w:p>
          <w:p w14:paraId="1FDAE13B" w14:textId="77777777" w:rsidR="004A4BA5" w:rsidRDefault="001A527D">
            <w:pPr>
              <w:pStyle w:val="TableParagraph"/>
              <w:spacing w:line="209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General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Archivos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594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2000</w:t>
            </w:r>
          </w:p>
        </w:tc>
      </w:tr>
      <w:tr w:rsidR="004A4BA5" w14:paraId="70E45D06" w14:textId="77777777">
        <w:trPr>
          <w:trHeight w:val="690"/>
        </w:trPr>
        <w:tc>
          <w:tcPr>
            <w:tcW w:w="704" w:type="dxa"/>
          </w:tcPr>
          <w:p w14:paraId="22255CE6" w14:textId="77777777" w:rsidR="004A4BA5" w:rsidRDefault="001A527D">
            <w:pPr>
              <w:pStyle w:val="TableParagraph"/>
              <w:spacing w:before="229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3546" w:type="dxa"/>
          </w:tcPr>
          <w:p w14:paraId="0E69B3F5" w14:textId="77777777" w:rsidR="004A4BA5" w:rsidRDefault="001A527D">
            <w:pPr>
              <w:pStyle w:val="TableParagraph"/>
              <w:spacing w:before="229"/>
              <w:ind w:left="107"/>
              <w:rPr>
                <w:sz w:val="20"/>
              </w:rPr>
            </w:pPr>
            <w:r>
              <w:rPr>
                <w:sz w:val="20"/>
              </w:rPr>
              <w:t>Acuerdo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002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2014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AGN</w:t>
            </w:r>
          </w:p>
        </w:tc>
        <w:tc>
          <w:tcPr>
            <w:tcW w:w="1561" w:type="dxa"/>
          </w:tcPr>
          <w:p w14:paraId="08296DA9" w14:textId="77777777" w:rsidR="004A4BA5" w:rsidRDefault="001A527D">
            <w:pPr>
              <w:pStyle w:val="TableParagraph"/>
              <w:spacing w:before="229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2014</w:t>
            </w:r>
          </w:p>
        </w:tc>
        <w:tc>
          <w:tcPr>
            <w:tcW w:w="7939" w:type="dxa"/>
          </w:tcPr>
          <w:p w14:paraId="3860B3F4" w14:textId="77777777" w:rsidR="004A4BA5" w:rsidRDefault="001A527D">
            <w:pPr>
              <w:pStyle w:val="TableParagraph"/>
              <w:spacing w:line="230" w:lineRule="exact"/>
              <w:ind w:left="105" w:right="102"/>
              <w:jc w:val="both"/>
              <w:rPr>
                <w:sz w:val="20"/>
              </w:rPr>
            </w:pPr>
            <w:r>
              <w:rPr>
                <w:sz w:val="20"/>
              </w:rPr>
              <w:t xml:space="preserve">Por medio del cual se establecen los criterios básicos para la creación, conformación, organización, control y consulta de los expedientes de archivo y se dictan otras </w:t>
            </w:r>
            <w:r>
              <w:rPr>
                <w:spacing w:val="-2"/>
                <w:sz w:val="20"/>
              </w:rPr>
              <w:t>disposiciones</w:t>
            </w:r>
          </w:p>
        </w:tc>
      </w:tr>
    </w:tbl>
    <w:p w14:paraId="03D190AA" w14:textId="77777777" w:rsidR="004A4BA5" w:rsidRDefault="004A4BA5">
      <w:pPr>
        <w:pStyle w:val="TableParagraph"/>
        <w:spacing w:line="230" w:lineRule="exact"/>
        <w:jc w:val="both"/>
        <w:rPr>
          <w:sz w:val="20"/>
        </w:rPr>
        <w:sectPr w:rsidR="004A4BA5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19A78960" w14:textId="77777777" w:rsidR="004A4BA5" w:rsidRDefault="004A4BA5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6"/>
        <w:gridCol w:w="1561"/>
        <w:gridCol w:w="7939"/>
      </w:tblGrid>
      <w:tr w:rsidR="004A4BA5" w14:paraId="48E14C65" w14:textId="77777777">
        <w:trPr>
          <w:trHeight w:val="229"/>
        </w:trPr>
        <w:tc>
          <w:tcPr>
            <w:tcW w:w="704" w:type="dxa"/>
            <w:shd w:val="clear" w:color="auto" w:fill="D9D9D9"/>
          </w:tcPr>
          <w:p w14:paraId="4B4DE384" w14:textId="77777777" w:rsidR="004A4BA5" w:rsidRDefault="001A527D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6" w:type="dxa"/>
            <w:shd w:val="clear" w:color="auto" w:fill="D9D9D9"/>
          </w:tcPr>
          <w:p w14:paraId="061E2F46" w14:textId="77777777" w:rsidR="004A4BA5" w:rsidRDefault="001A527D">
            <w:pPr>
              <w:pStyle w:val="TableParagraph"/>
              <w:spacing w:line="210" w:lineRule="exact"/>
              <w:ind w:left="65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1" w:type="dxa"/>
            <w:shd w:val="clear" w:color="auto" w:fill="D9D9D9"/>
          </w:tcPr>
          <w:p w14:paraId="4F084E9F" w14:textId="77777777" w:rsidR="004A4BA5" w:rsidRDefault="001A527D">
            <w:pPr>
              <w:pStyle w:val="TableParagraph"/>
              <w:spacing w:line="210" w:lineRule="exact"/>
              <w:ind w:lef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39" w:type="dxa"/>
            <w:shd w:val="clear" w:color="auto" w:fill="D9D9D9"/>
          </w:tcPr>
          <w:p w14:paraId="0CBCFA77" w14:textId="77777777" w:rsidR="004A4BA5" w:rsidRDefault="001A527D">
            <w:pPr>
              <w:pStyle w:val="TableParagraph"/>
              <w:spacing w:line="210" w:lineRule="exact"/>
              <w:ind w:lef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4A4BA5" w14:paraId="6C53EF70" w14:textId="77777777">
        <w:trPr>
          <w:trHeight w:val="458"/>
        </w:trPr>
        <w:tc>
          <w:tcPr>
            <w:tcW w:w="704" w:type="dxa"/>
          </w:tcPr>
          <w:p w14:paraId="063C9C21" w14:textId="77777777" w:rsidR="004A4BA5" w:rsidRDefault="001A527D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3546" w:type="dxa"/>
          </w:tcPr>
          <w:p w14:paraId="5E3E64DE" w14:textId="77777777" w:rsidR="004A4BA5" w:rsidRDefault="001A527D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Acuerdo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006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2014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AGN</w:t>
            </w:r>
          </w:p>
        </w:tc>
        <w:tc>
          <w:tcPr>
            <w:tcW w:w="1561" w:type="dxa"/>
          </w:tcPr>
          <w:p w14:paraId="1AB09269" w14:textId="77777777" w:rsidR="004A4BA5" w:rsidRDefault="001A527D">
            <w:pPr>
              <w:pStyle w:val="TableParagraph"/>
              <w:spacing w:before="112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2014</w:t>
            </w:r>
          </w:p>
        </w:tc>
        <w:tc>
          <w:tcPr>
            <w:tcW w:w="7939" w:type="dxa"/>
          </w:tcPr>
          <w:p w14:paraId="02ED7FFE" w14:textId="77777777" w:rsidR="004A4BA5" w:rsidRDefault="001A527D">
            <w:pPr>
              <w:pStyle w:val="TableParagraph"/>
              <w:spacing w:line="228" w:lineRule="exact"/>
              <w:ind w:left="105" w:right="63"/>
              <w:rPr>
                <w:sz w:val="20"/>
              </w:rPr>
            </w:pPr>
            <w:r>
              <w:rPr>
                <w:sz w:val="20"/>
              </w:rPr>
              <w:t>Por medio del cual se desarrollan los artículos 46, 47 y 48 del Título XI “Conservación de Documentos” de la Ley 594 de 2000</w:t>
            </w:r>
          </w:p>
        </w:tc>
      </w:tr>
      <w:tr w:rsidR="004A4BA5" w14:paraId="0F6ACE3F" w14:textId="77777777">
        <w:trPr>
          <w:trHeight w:val="690"/>
        </w:trPr>
        <w:tc>
          <w:tcPr>
            <w:tcW w:w="704" w:type="dxa"/>
          </w:tcPr>
          <w:p w14:paraId="6B15966C" w14:textId="77777777" w:rsidR="004A4BA5" w:rsidRDefault="001A527D">
            <w:pPr>
              <w:pStyle w:val="TableParagraph"/>
              <w:spacing w:before="230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3546" w:type="dxa"/>
          </w:tcPr>
          <w:p w14:paraId="36388C05" w14:textId="77777777" w:rsidR="004A4BA5" w:rsidRDefault="001A527D">
            <w:pPr>
              <w:pStyle w:val="TableParagraph"/>
              <w:spacing w:before="230"/>
              <w:ind w:left="107"/>
              <w:rPr>
                <w:sz w:val="20"/>
              </w:rPr>
            </w:pPr>
            <w:r>
              <w:rPr>
                <w:sz w:val="20"/>
              </w:rPr>
              <w:t>Acuerdo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003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2015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AGN</w:t>
            </w:r>
          </w:p>
        </w:tc>
        <w:tc>
          <w:tcPr>
            <w:tcW w:w="1561" w:type="dxa"/>
          </w:tcPr>
          <w:p w14:paraId="32606D1D" w14:textId="77777777" w:rsidR="004A4BA5" w:rsidRDefault="001A527D">
            <w:pPr>
              <w:pStyle w:val="TableParagraph"/>
              <w:spacing w:before="230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2015</w:t>
            </w:r>
          </w:p>
        </w:tc>
        <w:tc>
          <w:tcPr>
            <w:tcW w:w="7939" w:type="dxa"/>
          </w:tcPr>
          <w:p w14:paraId="3846CE72" w14:textId="77777777" w:rsidR="004A4BA5" w:rsidRDefault="001A527D">
            <w:pPr>
              <w:pStyle w:val="TableParagraph"/>
              <w:spacing w:line="230" w:lineRule="exact"/>
              <w:ind w:left="105" w:right="101"/>
              <w:jc w:val="both"/>
              <w:rPr>
                <w:sz w:val="20"/>
              </w:rPr>
            </w:pPr>
            <w:r>
              <w:rPr>
                <w:sz w:val="20"/>
              </w:rPr>
              <w:t>Por el cual se establecen los lineamientos generales para las Entidades el Estado en cuanto a la gestión electrónica de documentos generados, como resultado del uso de medios electrónicos</w:t>
            </w:r>
          </w:p>
        </w:tc>
      </w:tr>
      <w:tr w:rsidR="004A4BA5" w14:paraId="4CF21676" w14:textId="77777777">
        <w:trPr>
          <w:trHeight w:val="921"/>
        </w:trPr>
        <w:tc>
          <w:tcPr>
            <w:tcW w:w="704" w:type="dxa"/>
          </w:tcPr>
          <w:p w14:paraId="0F7710C5" w14:textId="77777777" w:rsidR="004A4BA5" w:rsidRDefault="004A4BA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65CB0CC9" w14:textId="77777777" w:rsidR="004A4BA5" w:rsidRDefault="001A527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3546" w:type="dxa"/>
          </w:tcPr>
          <w:p w14:paraId="39B67634" w14:textId="77777777" w:rsidR="004A4BA5" w:rsidRDefault="004A4BA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27E1740C" w14:textId="77777777" w:rsidR="004A4BA5" w:rsidRDefault="001A527D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Acuerdo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2019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AGN</w:t>
            </w:r>
          </w:p>
        </w:tc>
        <w:tc>
          <w:tcPr>
            <w:tcW w:w="1561" w:type="dxa"/>
          </w:tcPr>
          <w:p w14:paraId="0F2DAAF5" w14:textId="77777777" w:rsidR="004A4BA5" w:rsidRDefault="004A4BA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66042E20" w14:textId="77777777" w:rsidR="004A4BA5" w:rsidRDefault="001A527D"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2019</w:t>
            </w:r>
          </w:p>
        </w:tc>
        <w:tc>
          <w:tcPr>
            <w:tcW w:w="7939" w:type="dxa"/>
          </w:tcPr>
          <w:p w14:paraId="496A7983" w14:textId="77777777" w:rsidR="004A4BA5" w:rsidRDefault="001A527D">
            <w:pPr>
              <w:pStyle w:val="TableParagraph"/>
              <w:ind w:left="105" w:right="63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reglamenta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procedimiento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elaboración,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aprobación,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evaluación y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convalidación,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implementación,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publicación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inscripción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14C4620C" w14:textId="77777777" w:rsidR="004A4BA5" w:rsidRDefault="001A527D">
            <w:pPr>
              <w:pStyle w:val="TableParagraph"/>
              <w:spacing w:line="228" w:lineRule="exact"/>
              <w:ind w:left="105" w:right="142"/>
              <w:rPr>
                <w:sz w:val="20"/>
              </w:rPr>
            </w:pPr>
            <w:r>
              <w:rPr>
                <w:sz w:val="20"/>
              </w:rPr>
              <w:t>series documentales RUSD de las Tablas de Retención Documental - TRD y Tablas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Valoración Documental TVD.</w:t>
            </w:r>
          </w:p>
        </w:tc>
      </w:tr>
    </w:tbl>
    <w:p w14:paraId="7E549E3B" w14:textId="77777777" w:rsidR="004A4BA5" w:rsidRDefault="004A4BA5">
      <w:pPr>
        <w:pStyle w:val="Textoindependiente"/>
        <w:spacing w:before="2"/>
      </w:pPr>
    </w:p>
    <w:p w14:paraId="0F4736D2" w14:textId="77777777" w:rsidR="004A4BA5" w:rsidRDefault="001A527D">
      <w:pPr>
        <w:pStyle w:val="Prrafodelista"/>
        <w:numPr>
          <w:ilvl w:val="0"/>
          <w:numId w:val="4"/>
        </w:numPr>
        <w:tabs>
          <w:tab w:val="left" w:pos="1079"/>
        </w:tabs>
        <w:ind w:left="1079" w:hanging="359"/>
        <w:jc w:val="left"/>
        <w:rPr>
          <w:b/>
          <w:sz w:val="24"/>
        </w:rPr>
      </w:pPr>
      <w:r>
        <w:rPr>
          <w:b/>
          <w:sz w:val="24"/>
        </w:rPr>
        <w:t>Políticas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Operación</w:t>
      </w:r>
    </w:p>
    <w:p w14:paraId="3A0ED3A8" w14:textId="77777777" w:rsidR="004A4BA5" w:rsidRDefault="004A4BA5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47"/>
      </w:tblGrid>
      <w:tr w:rsidR="004A4BA5" w14:paraId="0FF14556" w14:textId="77777777">
        <w:trPr>
          <w:trHeight w:val="450"/>
        </w:trPr>
        <w:tc>
          <w:tcPr>
            <w:tcW w:w="13747" w:type="dxa"/>
            <w:shd w:val="clear" w:color="auto" w:fill="D9D9D9"/>
          </w:tcPr>
          <w:p w14:paraId="65DAA4CD" w14:textId="77777777" w:rsidR="004A4BA5" w:rsidRDefault="001A527D">
            <w:pPr>
              <w:pStyle w:val="TableParagraph"/>
              <w:spacing w:before="110"/>
              <w:ind w:lef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Condiciones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Generales</w:t>
            </w:r>
          </w:p>
        </w:tc>
      </w:tr>
      <w:tr w:rsidR="004A4BA5" w14:paraId="2D488FEE" w14:textId="77777777">
        <w:trPr>
          <w:trHeight w:val="4682"/>
        </w:trPr>
        <w:tc>
          <w:tcPr>
            <w:tcW w:w="13747" w:type="dxa"/>
          </w:tcPr>
          <w:p w14:paraId="35FDA732" w14:textId="77777777" w:rsidR="004A4BA5" w:rsidRDefault="001A527D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  <w:tab w:val="left" w:pos="828"/>
              </w:tabs>
              <w:spacing w:before="4" w:line="237" w:lineRule="auto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La gestión archivística en el IDER está basada en la Ley 594 del 2000, y demás normatividad aplicable conforme a lo dispuesto por el Archivo General de la Nación - AGN, de acuerdo con las directrices proyectadas por área de Archivo en el Instituto.</w:t>
            </w:r>
          </w:p>
          <w:p w14:paraId="5F03F06B" w14:textId="77777777" w:rsidR="004A4BA5" w:rsidRDefault="004A4BA5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352B2F1C" w14:textId="77777777" w:rsidR="004A4BA5" w:rsidRDefault="001A527D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  <w:tab w:val="left" w:pos="828"/>
              </w:tabs>
              <w:spacing w:line="237" w:lineRule="auto"/>
              <w:ind w:right="95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</w:t>
            </w:r>
            <w:r>
              <w:rPr>
                <w:sz w:val="20"/>
              </w:rPr>
              <w:t>neación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las actividades proyectadas para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las diferentes fases 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Archivo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están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ajustadas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 procedimientos definidos en el Sistema Integrado de Gestión, los planes y proyectos archivísticos en desarrollo y el presupuesto estimado anualm</w:t>
            </w:r>
            <w:r>
              <w:rPr>
                <w:sz w:val="20"/>
              </w:rPr>
              <w:t>ente, así como otros aspectos relacionados con la gestión Institucional.</w:t>
            </w:r>
          </w:p>
          <w:p w14:paraId="54BB10C6" w14:textId="77777777" w:rsidR="004A4BA5" w:rsidRDefault="004A4BA5">
            <w:pPr>
              <w:pStyle w:val="TableParagraph"/>
              <w:spacing w:before="7"/>
              <w:rPr>
                <w:rFonts w:ascii="Arial"/>
                <w:b/>
                <w:sz w:val="20"/>
              </w:rPr>
            </w:pPr>
          </w:p>
          <w:p w14:paraId="277F6056" w14:textId="77777777" w:rsidR="004A4BA5" w:rsidRDefault="001A527D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  <w:tab w:val="left" w:pos="828"/>
              </w:tabs>
              <w:spacing w:before="1" w:line="235" w:lineRule="auto"/>
              <w:ind w:right="102"/>
              <w:jc w:val="both"/>
              <w:rPr>
                <w:sz w:val="20"/>
              </w:rPr>
            </w:pPr>
            <w:r>
              <w:rPr>
                <w:sz w:val="20"/>
              </w:rPr>
              <w:t>La planeación se desarrollará con base en: diagnósticos de varios temas, auditorías, informes, planes, información suministrada por las áreas funcionales, entre otros.</w:t>
            </w:r>
          </w:p>
          <w:p w14:paraId="5C9F8600" w14:textId="77777777" w:rsidR="004A4BA5" w:rsidRDefault="004A4BA5">
            <w:pPr>
              <w:pStyle w:val="TableParagraph"/>
              <w:spacing w:before="7"/>
              <w:rPr>
                <w:rFonts w:ascii="Arial"/>
                <w:b/>
                <w:sz w:val="20"/>
              </w:rPr>
            </w:pPr>
          </w:p>
          <w:p w14:paraId="6EE4A821" w14:textId="77777777" w:rsidR="004A4BA5" w:rsidRDefault="001A527D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  <w:tab w:val="left" w:pos="828"/>
              </w:tabs>
              <w:spacing w:line="235" w:lineRule="auto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Las áreas funcionales en cabeza de la dirección, jefe de oficina o coordinador, facilitarán la información necesaria relacionada al archivo que administra cada dependencia.</w:t>
            </w:r>
          </w:p>
          <w:p w14:paraId="5512FD09" w14:textId="77777777" w:rsidR="004A4BA5" w:rsidRDefault="004A4BA5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14:paraId="548236A2" w14:textId="77777777" w:rsidR="004A4BA5" w:rsidRDefault="001A527D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  <w:tab w:val="left" w:pos="828"/>
              </w:tabs>
              <w:spacing w:before="1" w:line="235" w:lineRule="auto"/>
              <w:ind w:right="103"/>
              <w:jc w:val="both"/>
              <w:rPr>
                <w:sz w:val="20"/>
              </w:rPr>
            </w:pPr>
            <w:r>
              <w:rPr>
                <w:sz w:val="20"/>
              </w:rPr>
              <w:t>En cada vigencia el responsable de la Gestión y Documental realizará seguimiento y</w:t>
            </w:r>
            <w:r>
              <w:rPr>
                <w:sz w:val="20"/>
              </w:rPr>
              <w:t xml:space="preserve"> control sobre la planeación, a fin de identificar falencias y formular nuevos planes de acción o planes de mejoramiento.</w:t>
            </w:r>
          </w:p>
          <w:p w14:paraId="2276C211" w14:textId="77777777" w:rsidR="004A4BA5" w:rsidRDefault="004A4BA5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40FFB827" w14:textId="77777777" w:rsidR="004A4BA5" w:rsidRDefault="001A527D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  <w:tab w:val="left" w:pos="828"/>
              </w:tabs>
              <w:spacing w:line="237" w:lineRule="auto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El responsable de la Gestión Documental pondrá a consideración del Comité Institucional de Gestión y Desempeño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- MIPG, para su aproba</w:t>
            </w:r>
            <w:r>
              <w:rPr>
                <w:sz w:val="20"/>
              </w:rPr>
              <w:t xml:space="preserve">ción, los proyectos previstos a corto, mediano y largo plazo teniendo en cuenta los recursos humanos, financieros, tecnológicos y de </w:t>
            </w:r>
            <w:r>
              <w:rPr>
                <w:spacing w:val="-2"/>
                <w:sz w:val="20"/>
              </w:rPr>
              <w:t>infraestructura.</w:t>
            </w:r>
          </w:p>
        </w:tc>
      </w:tr>
    </w:tbl>
    <w:p w14:paraId="53C6562E" w14:textId="77777777" w:rsidR="004A4BA5" w:rsidRDefault="004A4BA5">
      <w:pPr>
        <w:pStyle w:val="TableParagraph"/>
        <w:spacing w:line="237" w:lineRule="auto"/>
        <w:jc w:val="both"/>
        <w:rPr>
          <w:sz w:val="20"/>
        </w:rPr>
        <w:sectPr w:rsidR="004A4BA5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7AE50FCE" w14:textId="77777777" w:rsidR="004A4BA5" w:rsidRDefault="004A4BA5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47"/>
      </w:tblGrid>
      <w:tr w:rsidR="004A4BA5" w14:paraId="44F63E8E" w14:textId="77777777">
        <w:trPr>
          <w:trHeight w:val="450"/>
        </w:trPr>
        <w:tc>
          <w:tcPr>
            <w:tcW w:w="13747" w:type="dxa"/>
            <w:shd w:val="clear" w:color="auto" w:fill="D9D9D9"/>
          </w:tcPr>
          <w:p w14:paraId="409C3DA8" w14:textId="77777777" w:rsidR="004A4BA5" w:rsidRDefault="001A527D">
            <w:pPr>
              <w:pStyle w:val="TableParagraph"/>
              <w:spacing w:before="110"/>
              <w:ind w:lef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Condiciones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Generales</w:t>
            </w:r>
          </w:p>
        </w:tc>
      </w:tr>
      <w:tr w:rsidR="004A4BA5" w14:paraId="3D83E32B" w14:textId="77777777">
        <w:trPr>
          <w:trHeight w:val="2803"/>
        </w:trPr>
        <w:tc>
          <w:tcPr>
            <w:tcW w:w="13747" w:type="dxa"/>
          </w:tcPr>
          <w:p w14:paraId="35CAB656" w14:textId="77777777" w:rsidR="004A4BA5" w:rsidRDefault="001A527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2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formulación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Anual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 área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Documental.</w:t>
            </w:r>
          </w:p>
          <w:p w14:paraId="3CC1D889" w14:textId="77777777" w:rsidR="004A4BA5" w:rsidRDefault="004A4BA5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739CCAB2" w14:textId="77777777" w:rsidR="004A4BA5" w:rsidRDefault="001A527D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828"/>
              </w:tabs>
              <w:spacing w:line="235" w:lineRule="auto"/>
              <w:ind w:right="102"/>
              <w:jc w:val="both"/>
              <w:rPr>
                <w:sz w:val="20"/>
              </w:rPr>
            </w:pPr>
            <w:r>
              <w:rPr>
                <w:sz w:val="20"/>
              </w:rPr>
              <w:t>El área de Gestión Documental es la responsable dentro del Instituto, de la planeación documental que permitirá consolidar la gestión de archivos Institucionales a fin de obtener como resultado el Archi</w:t>
            </w:r>
            <w:r>
              <w:rPr>
                <w:sz w:val="20"/>
              </w:rPr>
              <w:t>vo Total.</w:t>
            </w:r>
          </w:p>
          <w:p w14:paraId="61190114" w14:textId="77777777" w:rsidR="004A4BA5" w:rsidRDefault="004A4BA5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174B4432" w14:textId="77777777" w:rsidR="004A4BA5" w:rsidRDefault="001A527D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828"/>
              </w:tabs>
              <w:spacing w:before="1"/>
              <w:ind w:right="93"/>
              <w:jc w:val="both"/>
              <w:rPr>
                <w:sz w:val="20"/>
              </w:rPr>
            </w:pPr>
            <w:r>
              <w:rPr>
                <w:sz w:val="20"/>
              </w:rPr>
              <w:t>Desde el área de Gestión Documental se elabora el plan institucional de archivo – PINAR entre otros instrumentos de planeación documental, precedido de un diagnóstico integral de los Archivos, en cumplimiento del Artículo 6 de la Ley 594 de 2000</w:t>
            </w:r>
            <w:r>
              <w:rPr>
                <w:sz w:val="20"/>
              </w:rPr>
              <w:t>, documento que contempla la planeación, seguimiento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 control de 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actividad archivística en 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corto, mediano y largo plazo;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documento establecerse adicionalmente la hoja de ruta para la adecuada administración del acervo documental del Instituto y concomitantemente el despliegue de programas y proyectos que viabilicen la implementación o puesta en marcha de los demás elementos </w:t>
            </w:r>
            <w:r>
              <w:rPr>
                <w:sz w:val="20"/>
              </w:rPr>
              <w:t>que constituyen un sistema de gestión documental optimo: TRD, TVD, FUID, PGD, CCD, SIC y SGDEA.</w:t>
            </w:r>
          </w:p>
        </w:tc>
      </w:tr>
    </w:tbl>
    <w:p w14:paraId="07AEBA85" w14:textId="77777777" w:rsidR="004A4BA5" w:rsidRDefault="001A527D">
      <w:pPr>
        <w:pStyle w:val="Prrafodelista"/>
        <w:numPr>
          <w:ilvl w:val="0"/>
          <w:numId w:val="4"/>
        </w:numPr>
        <w:tabs>
          <w:tab w:val="left" w:pos="1079"/>
        </w:tabs>
        <w:spacing w:before="229"/>
        <w:ind w:left="1079" w:hanging="359"/>
        <w:jc w:val="left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5536483F" w14:textId="77777777" w:rsidR="004A4BA5" w:rsidRDefault="004A4BA5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5343"/>
        <w:gridCol w:w="2494"/>
        <w:gridCol w:w="2674"/>
        <w:gridCol w:w="2493"/>
      </w:tblGrid>
      <w:tr w:rsidR="004A4BA5" w14:paraId="64115B20" w14:textId="77777777">
        <w:trPr>
          <w:trHeight w:val="585"/>
        </w:trPr>
        <w:tc>
          <w:tcPr>
            <w:tcW w:w="893" w:type="dxa"/>
            <w:shd w:val="clear" w:color="auto" w:fill="BEBEBE"/>
          </w:tcPr>
          <w:p w14:paraId="1E7E811D" w14:textId="77777777" w:rsidR="004A4BA5" w:rsidRDefault="001A527D">
            <w:pPr>
              <w:pStyle w:val="TableParagraph"/>
              <w:spacing w:before="177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43" w:type="dxa"/>
            <w:shd w:val="clear" w:color="auto" w:fill="BEBEBE"/>
          </w:tcPr>
          <w:p w14:paraId="762C0269" w14:textId="77777777" w:rsidR="004A4BA5" w:rsidRDefault="001A527D">
            <w:pPr>
              <w:pStyle w:val="TableParagraph"/>
              <w:spacing w:before="177"/>
              <w:ind w:left="122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94" w:type="dxa"/>
            <w:shd w:val="clear" w:color="auto" w:fill="BEBEBE"/>
          </w:tcPr>
          <w:p w14:paraId="11655DEC" w14:textId="77777777" w:rsidR="004A4BA5" w:rsidRDefault="001A527D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74" w:type="dxa"/>
            <w:shd w:val="clear" w:color="auto" w:fill="BEBEBE"/>
          </w:tcPr>
          <w:p w14:paraId="78D0F03C" w14:textId="77777777" w:rsidR="004A4BA5" w:rsidRDefault="001A527D">
            <w:pPr>
              <w:pStyle w:val="TableParagraph"/>
              <w:spacing w:before="177"/>
              <w:ind w:left="10" w:righ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93" w:type="dxa"/>
            <w:shd w:val="clear" w:color="auto" w:fill="BEBEBE"/>
          </w:tcPr>
          <w:p w14:paraId="029D3545" w14:textId="77777777" w:rsidR="004A4BA5" w:rsidRDefault="001A527D">
            <w:pPr>
              <w:pStyle w:val="TableParagraph"/>
              <w:spacing w:before="177"/>
              <w:ind w:left="9" w:right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4A4BA5" w14:paraId="4BE8B7A0" w14:textId="77777777">
        <w:trPr>
          <w:trHeight w:val="2071"/>
        </w:trPr>
        <w:tc>
          <w:tcPr>
            <w:tcW w:w="893" w:type="dxa"/>
          </w:tcPr>
          <w:p w14:paraId="08E1CA46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9199C45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8CEFCA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D7E15D" w14:textId="77777777" w:rsidR="004A4BA5" w:rsidRDefault="004A4BA5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1FED837B" w14:textId="77777777" w:rsidR="004A4BA5" w:rsidRDefault="001A527D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43" w:type="dxa"/>
          </w:tcPr>
          <w:p w14:paraId="75D9BF3A" w14:textId="77777777" w:rsidR="004A4BA5" w:rsidRDefault="001A527D">
            <w:pPr>
              <w:pStyle w:val="TableParagraph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Identificar necesidades 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requerimientos de Gestión Documental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IDER,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través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diagnostico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integral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en cada una de las instancias del ciclo vital </w:t>
            </w:r>
            <w:proofErr w:type="spellStart"/>
            <w:proofErr w:type="gramStart"/>
            <w:r>
              <w:rPr>
                <w:sz w:val="20"/>
              </w:rPr>
              <w:t>del</w:t>
            </w:r>
            <w:proofErr w:type="spellEnd"/>
            <w:r>
              <w:rPr>
                <w:sz w:val="20"/>
              </w:rPr>
              <w:t xml:space="preserve"> los </w:t>
            </w:r>
            <w:r>
              <w:rPr>
                <w:spacing w:val="-2"/>
                <w:sz w:val="20"/>
              </w:rPr>
              <w:t>documentos</w:t>
            </w:r>
            <w:proofErr w:type="gramEnd"/>
            <w:r>
              <w:rPr>
                <w:spacing w:val="-2"/>
                <w:sz w:val="20"/>
              </w:rPr>
              <w:t>.</w:t>
            </w:r>
          </w:p>
          <w:p w14:paraId="3D8A0117" w14:textId="77777777" w:rsidR="004A4BA5" w:rsidRDefault="004A4BA5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7258B448" w14:textId="77777777" w:rsidR="004A4BA5" w:rsidRDefault="001A527D">
            <w:pPr>
              <w:pStyle w:val="TableParagraph"/>
              <w:ind w:left="108" w:right="95"/>
              <w:jc w:val="both"/>
              <w:rPr>
                <w:sz w:val="20"/>
              </w:rPr>
            </w:pPr>
            <w:r>
              <w:rPr>
                <w:sz w:val="20"/>
              </w:rPr>
              <w:t>Nota: En el diagnóstico realizado, se deben proponer recomendaciones y acciones de mejora con el fin de solucionar</w:t>
            </w:r>
            <w:r>
              <w:rPr>
                <w:spacing w:val="59"/>
                <w:sz w:val="20"/>
              </w:rPr>
              <w:t xml:space="preserve">   </w:t>
            </w:r>
            <w:r>
              <w:rPr>
                <w:sz w:val="20"/>
              </w:rPr>
              <w:t>las</w:t>
            </w:r>
            <w:r>
              <w:rPr>
                <w:spacing w:val="60"/>
                <w:sz w:val="20"/>
              </w:rPr>
              <w:t xml:space="preserve">   </w:t>
            </w:r>
            <w:r>
              <w:rPr>
                <w:sz w:val="20"/>
              </w:rPr>
              <w:t>necesidades</w:t>
            </w:r>
            <w:r>
              <w:rPr>
                <w:spacing w:val="59"/>
                <w:sz w:val="20"/>
              </w:rPr>
              <w:t xml:space="preserve">   </w:t>
            </w:r>
            <w:r>
              <w:rPr>
                <w:sz w:val="20"/>
              </w:rPr>
              <w:t>y</w:t>
            </w:r>
            <w:r>
              <w:rPr>
                <w:spacing w:val="61"/>
                <w:sz w:val="20"/>
              </w:rPr>
              <w:t xml:space="preserve">   </w:t>
            </w:r>
            <w:r>
              <w:rPr>
                <w:spacing w:val="-2"/>
                <w:sz w:val="20"/>
              </w:rPr>
              <w:t>requerimientos</w:t>
            </w:r>
          </w:p>
          <w:p w14:paraId="500921B2" w14:textId="77777777" w:rsidR="004A4BA5" w:rsidRDefault="001A527D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encontrados.</w:t>
            </w:r>
          </w:p>
        </w:tc>
        <w:tc>
          <w:tcPr>
            <w:tcW w:w="2494" w:type="dxa"/>
          </w:tcPr>
          <w:p w14:paraId="095E871A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A71B755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792E4E9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9649EDA" w14:textId="77777777" w:rsidR="004A4BA5" w:rsidRDefault="001A527D">
            <w:pPr>
              <w:pStyle w:val="TableParagraph"/>
              <w:ind w:left="44" w:right="35"/>
              <w:jc w:val="center"/>
              <w:rPr>
                <w:sz w:val="20"/>
              </w:rPr>
            </w:pPr>
            <w:r>
              <w:rPr>
                <w:sz w:val="20"/>
              </w:rPr>
              <w:t>Funcionario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responsable del proceso de gestión </w:t>
            </w:r>
            <w:r>
              <w:rPr>
                <w:spacing w:val="-2"/>
                <w:sz w:val="20"/>
              </w:rPr>
              <w:t>documental</w:t>
            </w:r>
          </w:p>
        </w:tc>
        <w:tc>
          <w:tcPr>
            <w:tcW w:w="2674" w:type="dxa"/>
          </w:tcPr>
          <w:p w14:paraId="542EF3BA" w14:textId="77777777" w:rsidR="004A4BA5" w:rsidRDefault="004A4BA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2848FAF1" w14:textId="77777777" w:rsidR="004A4BA5" w:rsidRDefault="001A527D">
            <w:pPr>
              <w:pStyle w:val="TableParagraph"/>
              <w:ind w:left="492" w:hanging="166"/>
              <w:rPr>
                <w:sz w:val="20"/>
              </w:rPr>
            </w:pPr>
            <w:r>
              <w:rPr>
                <w:sz w:val="20"/>
              </w:rPr>
              <w:t>Informe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diagnóstico in</w:t>
            </w:r>
            <w:r>
              <w:rPr>
                <w:sz w:val="20"/>
              </w:rPr>
              <w:t>tegral de archivo.</w:t>
            </w:r>
          </w:p>
          <w:p w14:paraId="12CFB743" w14:textId="77777777" w:rsidR="004A4BA5" w:rsidRDefault="004A4BA5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45B6324C" w14:textId="77777777" w:rsidR="004A4BA5" w:rsidRDefault="001A527D">
            <w:pPr>
              <w:pStyle w:val="TableParagraph"/>
              <w:ind w:left="559" w:right="492" w:hanging="56"/>
              <w:jc w:val="both"/>
              <w:rPr>
                <w:sz w:val="20"/>
              </w:rPr>
            </w:pPr>
            <w:r>
              <w:rPr>
                <w:sz w:val="20"/>
              </w:rPr>
              <w:t>(Comunicaciones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- Solicitudes de las </w:t>
            </w:r>
            <w:r>
              <w:rPr>
                <w:spacing w:val="-2"/>
                <w:sz w:val="20"/>
              </w:rPr>
              <w:t>Dependencias)</w:t>
            </w:r>
          </w:p>
        </w:tc>
        <w:tc>
          <w:tcPr>
            <w:tcW w:w="2493" w:type="dxa"/>
          </w:tcPr>
          <w:p w14:paraId="79B466D9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8DA797D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735E32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4F156F7" w14:textId="77777777" w:rsidR="004A4BA5" w:rsidRDefault="004A4BA5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29A2216A" w14:textId="77777777" w:rsidR="004A4BA5" w:rsidRDefault="001A527D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</w:tr>
      <w:tr w:rsidR="004A4BA5" w14:paraId="7E5C7AF4" w14:textId="77777777">
        <w:trPr>
          <w:trHeight w:val="1609"/>
        </w:trPr>
        <w:tc>
          <w:tcPr>
            <w:tcW w:w="893" w:type="dxa"/>
          </w:tcPr>
          <w:p w14:paraId="39D93FFB" w14:textId="77777777" w:rsidR="004A4BA5" w:rsidRDefault="004A4BA5">
            <w:pPr>
              <w:pStyle w:val="TableParagraph"/>
              <w:rPr>
                <w:rFonts w:ascii="Arial"/>
                <w:b/>
              </w:rPr>
            </w:pPr>
          </w:p>
          <w:p w14:paraId="5E784544" w14:textId="77777777" w:rsidR="004A4BA5" w:rsidRDefault="004A4BA5">
            <w:pPr>
              <w:pStyle w:val="TableParagraph"/>
              <w:spacing w:before="173"/>
              <w:rPr>
                <w:rFonts w:ascii="Arial"/>
                <w:b/>
              </w:rPr>
            </w:pPr>
          </w:p>
          <w:p w14:paraId="47062DAD" w14:textId="77777777" w:rsidR="004A4BA5" w:rsidRDefault="001A527D">
            <w:pPr>
              <w:pStyle w:val="TableParagraph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5343" w:type="dxa"/>
          </w:tcPr>
          <w:p w14:paraId="531315DF" w14:textId="77777777" w:rsidR="004A4BA5" w:rsidRDefault="001A527D">
            <w:pPr>
              <w:pStyle w:val="TableParagraph"/>
              <w:ind w:left="108" w:right="95"/>
              <w:jc w:val="both"/>
              <w:rPr>
                <w:sz w:val="20"/>
              </w:rPr>
            </w:pPr>
            <w:r>
              <w:rPr>
                <w:sz w:val="20"/>
              </w:rPr>
              <w:t xml:space="preserve">¿Se requiere actualizar un instrumento archivístico o un documento controlado del proceso de gestión </w:t>
            </w:r>
            <w:r>
              <w:rPr>
                <w:spacing w:val="-2"/>
                <w:sz w:val="20"/>
              </w:rPr>
              <w:t>documental?</w:t>
            </w:r>
          </w:p>
          <w:p w14:paraId="1E3AE58E" w14:textId="77777777" w:rsidR="004A4BA5" w:rsidRDefault="001A527D">
            <w:pPr>
              <w:pStyle w:val="TableParagraph"/>
              <w:numPr>
                <w:ilvl w:val="0"/>
                <w:numId w:val="1"/>
              </w:numPr>
              <w:tabs>
                <w:tab w:val="left" w:pos="588"/>
              </w:tabs>
              <w:spacing w:before="228"/>
              <w:ind w:right="100"/>
              <w:rPr>
                <w:sz w:val="20"/>
              </w:rPr>
            </w:pPr>
            <w:r>
              <w:rPr>
                <w:sz w:val="20"/>
              </w:rPr>
              <w:t>Para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Instrumento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archivístico: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continúe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 actividad 3</w:t>
            </w:r>
          </w:p>
          <w:p w14:paraId="54852E62" w14:textId="77777777" w:rsidR="004A4BA5" w:rsidRDefault="001A527D">
            <w:pPr>
              <w:pStyle w:val="TableParagraph"/>
              <w:numPr>
                <w:ilvl w:val="0"/>
                <w:numId w:val="1"/>
              </w:numPr>
              <w:tabs>
                <w:tab w:val="left" w:pos="587"/>
              </w:tabs>
              <w:spacing w:before="1" w:line="211" w:lineRule="exact"/>
              <w:ind w:left="587" w:hanging="283"/>
              <w:rPr>
                <w:sz w:val="20"/>
              </w:rPr>
            </w:pPr>
            <w:r>
              <w:rPr>
                <w:sz w:val="20"/>
              </w:rPr>
              <w:t>Procedimiento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documental: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continúe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en</w:t>
            </w:r>
          </w:p>
        </w:tc>
        <w:tc>
          <w:tcPr>
            <w:tcW w:w="2494" w:type="dxa"/>
          </w:tcPr>
          <w:p w14:paraId="14514F7A" w14:textId="77777777" w:rsidR="004A4BA5" w:rsidRDefault="004A4BA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0E62C80D" w14:textId="77777777" w:rsidR="004A4BA5" w:rsidRDefault="001A527D">
            <w:pPr>
              <w:pStyle w:val="TableParagraph"/>
              <w:ind w:left="112" w:right="106" w:firstLine="1"/>
              <w:jc w:val="center"/>
              <w:rPr>
                <w:sz w:val="20"/>
              </w:rPr>
            </w:pPr>
            <w:r>
              <w:rPr>
                <w:sz w:val="20"/>
              </w:rPr>
              <w:t>Funcionario 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contratistas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responsables del proceso de gestión </w:t>
            </w:r>
            <w:r>
              <w:rPr>
                <w:spacing w:val="-2"/>
                <w:sz w:val="20"/>
              </w:rPr>
              <w:t>documental</w:t>
            </w:r>
          </w:p>
        </w:tc>
        <w:tc>
          <w:tcPr>
            <w:tcW w:w="2674" w:type="dxa"/>
          </w:tcPr>
          <w:p w14:paraId="7EA14E32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D41CC34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439A11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C7A5A57" w14:textId="77777777" w:rsidR="004A4BA5" w:rsidRDefault="001A527D">
            <w:pPr>
              <w:pStyle w:val="TableParagraph"/>
              <w:ind w:left="1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93" w:type="dxa"/>
          </w:tcPr>
          <w:p w14:paraId="6CE87F1D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E616EA0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ADDC9F6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999DA67" w14:textId="77777777" w:rsidR="004A4BA5" w:rsidRDefault="001A527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14:paraId="3CE5E52B" w14:textId="77777777" w:rsidR="004A4BA5" w:rsidRDefault="004A4BA5">
      <w:pPr>
        <w:pStyle w:val="TableParagraph"/>
        <w:jc w:val="center"/>
        <w:rPr>
          <w:sz w:val="20"/>
        </w:rPr>
        <w:sectPr w:rsidR="004A4BA5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5A956648" w14:textId="77777777" w:rsidR="004A4BA5" w:rsidRDefault="004A4BA5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5343"/>
        <w:gridCol w:w="2494"/>
        <w:gridCol w:w="2674"/>
        <w:gridCol w:w="2493"/>
      </w:tblGrid>
      <w:tr w:rsidR="004A4BA5" w14:paraId="5ADBE20C" w14:textId="77777777">
        <w:trPr>
          <w:trHeight w:val="585"/>
        </w:trPr>
        <w:tc>
          <w:tcPr>
            <w:tcW w:w="893" w:type="dxa"/>
            <w:shd w:val="clear" w:color="auto" w:fill="BEBEBE"/>
          </w:tcPr>
          <w:p w14:paraId="3081B2D2" w14:textId="77777777" w:rsidR="004A4BA5" w:rsidRDefault="001A527D">
            <w:pPr>
              <w:pStyle w:val="TableParagraph"/>
              <w:spacing w:before="177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43" w:type="dxa"/>
            <w:shd w:val="clear" w:color="auto" w:fill="BEBEBE"/>
          </w:tcPr>
          <w:p w14:paraId="7AB5F3E2" w14:textId="77777777" w:rsidR="004A4BA5" w:rsidRDefault="001A527D">
            <w:pPr>
              <w:pStyle w:val="TableParagraph"/>
              <w:spacing w:before="177"/>
              <w:ind w:left="122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94" w:type="dxa"/>
            <w:shd w:val="clear" w:color="auto" w:fill="BEBEBE"/>
          </w:tcPr>
          <w:p w14:paraId="315A1DE3" w14:textId="77777777" w:rsidR="004A4BA5" w:rsidRDefault="001A527D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74" w:type="dxa"/>
            <w:shd w:val="clear" w:color="auto" w:fill="BEBEBE"/>
          </w:tcPr>
          <w:p w14:paraId="69395FCF" w14:textId="77777777" w:rsidR="004A4BA5" w:rsidRDefault="001A527D">
            <w:pPr>
              <w:pStyle w:val="TableParagraph"/>
              <w:spacing w:before="177"/>
              <w:ind w:left="10" w:righ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93" w:type="dxa"/>
            <w:shd w:val="clear" w:color="auto" w:fill="BEBEBE"/>
          </w:tcPr>
          <w:p w14:paraId="591D79F0" w14:textId="77777777" w:rsidR="004A4BA5" w:rsidRDefault="001A527D">
            <w:pPr>
              <w:pStyle w:val="TableParagraph"/>
              <w:spacing w:before="177"/>
              <w:ind w:left="9" w:right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4A4BA5" w14:paraId="6222C8B2" w14:textId="77777777">
        <w:trPr>
          <w:trHeight w:val="230"/>
        </w:trPr>
        <w:tc>
          <w:tcPr>
            <w:tcW w:w="893" w:type="dxa"/>
          </w:tcPr>
          <w:p w14:paraId="407BDBD9" w14:textId="77777777" w:rsidR="004A4BA5" w:rsidRDefault="004A4B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43" w:type="dxa"/>
          </w:tcPr>
          <w:p w14:paraId="6AADE67A" w14:textId="77777777" w:rsidR="004A4BA5" w:rsidRDefault="001A527D">
            <w:pPr>
              <w:pStyle w:val="TableParagraph"/>
              <w:spacing w:line="210" w:lineRule="exact"/>
              <w:ind w:left="588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494" w:type="dxa"/>
          </w:tcPr>
          <w:p w14:paraId="2C6FBD93" w14:textId="77777777" w:rsidR="004A4BA5" w:rsidRDefault="004A4B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74" w:type="dxa"/>
          </w:tcPr>
          <w:p w14:paraId="55C86F6B" w14:textId="77777777" w:rsidR="004A4BA5" w:rsidRDefault="004A4B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93" w:type="dxa"/>
          </w:tcPr>
          <w:p w14:paraId="05672C7F" w14:textId="77777777" w:rsidR="004A4BA5" w:rsidRDefault="004A4BA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A4BA5" w14:paraId="47B73AD9" w14:textId="77777777">
        <w:trPr>
          <w:trHeight w:val="4601"/>
        </w:trPr>
        <w:tc>
          <w:tcPr>
            <w:tcW w:w="893" w:type="dxa"/>
          </w:tcPr>
          <w:p w14:paraId="6B7A3638" w14:textId="77777777" w:rsidR="004A4BA5" w:rsidRDefault="004A4BA5">
            <w:pPr>
              <w:pStyle w:val="TableParagraph"/>
              <w:rPr>
                <w:rFonts w:ascii="Arial"/>
                <w:b/>
              </w:rPr>
            </w:pPr>
          </w:p>
          <w:p w14:paraId="4A7EEF37" w14:textId="77777777" w:rsidR="004A4BA5" w:rsidRDefault="004A4BA5">
            <w:pPr>
              <w:pStyle w:val="TableParagraph"/>
              <w:rPr>
                <w:rFonts w:ascii="Arial"/>
                <w:b/>
              </w:rPr>
            </w:pPr>
          </w:p>
          <w:p w14:paraId="02ABE7FA" w14:textId="77777777" w:rsidR="004A4BA5" w:rsidRDefault="004A4BA5">
            <w:pPr>
              <w:pStyle w:val="TableParagraph"/>
              <w:rPr>
                <w:rFonts w:ascii="Arial"/>
                <w:b/>
              </w:rPr>
            </w:pPr>
          </w:p>
          <w:p w14:paraId="17EF10E1" w14:textId="77777777" w:rsidR="004A4BA5" w:rsidRDefault="004A4BA5">
            <w:pPr>
              <w:pStyle w:val="TableParagraph"/>
              <w:rPr>
                <w:rFonts w:ascii="Arial"/>
                <w:b/>
              </w:rPr>
            </w:pPr>
          </w:p>
          <w:p w14:paraId="49673DEA" w14:textId="77777777" w:rsidR="004A4BA5" w:rsidRDefault="004A4BA5">
            <w:pPr>
              <w:pStyle w:val="TableParagraph"/>
              <w:rPr>
                <w:rFonts w:ascii="Arial"/>
                <w:b/>
              </w:rPr>
            </w:pPr>
          </w:p>
          <w:p w14:paraId="18BF1101" w14:textId="77777777" w:rsidR="004A4BA5" w:rsidRDefault="004A4BA5">
            <w:pPr>
              <w:pStyle w:val="TableParagraph"/>
              <w:rPr>
                <w:rFonts w:ascii="Arial"/>
                <w:b/>
              </w:rPr>
            </w:pPr>
          </w:p>
          <w:p w14:paraId="74FC026A" w14:textId="77777777" w:rsidR="004A4BA5" w:rsidRDefault="004A4BA5">
            <w:pPr>
              <w:pStyle w:val="TableParagraph"/>
              <w:rPr>
                <w:rFonts w:ascii="Arial"/>
                <w:b/>
              </w:rPr>
            </w:pPr>
          </w:p>
          <w:p w14:paraId="02F59F69" w14:textId="77777777" w:rsidR="004A4BA5" w:rsidRDefault="004A4BA5">
            <w:pPr>
              <w:pStyle w:val="TableParagraph"/>
              <w:spacing w:before="151"/>
              <w:rPr>
                <w:rFonts w:ascii="Arial"/>
                <w:b/>
              </w:rPr>
            </w:pPr>
          </w:p>
          <w:p w14:paraId="23F13F36" w14:textId="77777777" w:rsidR="004A4BA5" w:rsidRDefault="001A527D">
            <w:pPr>
              <w:pStyle w:val="TableParagraph"/>
              <w:ind w:left="10" w:right="3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5343" w:type="dxa"/>
          </w:tcPr>
          <w:p w14:paraId="7912B9B5" w14:textId="77777777" w:rsidR="004A4BA5" w:rsidRDefault="001A527D">
            <w:pPr>
              <w:pStyle w:val="TableParagraph"/>
              <w:ind w:left="108" w:right="95"/>
              <w:jc w:val="both"/>
              <w:rPr>
                <w:sz w:val="20"/>
              </w:rPr>
            </w:pPr>
            <w:r>
              <w:rPr>
                <w:sz w:val="20"/>
              </w:rPr>
              <w:t>Teniendo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cuenta el análisis realizado y atendiendo las recomendaciones descritas en el diagnóstico integral de archivos, crea, revisa y ajusta los instrumentos archivísticos, según sea el caso: Política de Gestión Documental,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Cuadro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Clasificación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Documental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-CCD</w:t>
            </w:r>
            <w:r>
              <w:rPr>
                <w:sz w:val="20"/>
              </w:rPr>
              <w:t>-, Tabla de Retención Documental -TRD-, Plan Institucional de Archivo -PINAR-, Inventarios Documentales -FUID-, Sistema de Gestión de Documentos Electrónicos de Archivo -SGDA-, Sistema Integrado de Conservación - SIC-, Bancos Terminológicos -BT- y Programa</w:t>
            </w:r>
            <w:r>
              <w:rPr>
                <w:sz w:val="20"/>
              </w:rPr>
              <w:t xml:space="preserve"> 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Gestión Documental -PGD-, de acuerdo con las normas legales vigentes establecidas por el Archivo General 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Nación -AGD-.</w:t>
            </w:r>
          </w:p>
          <w:p w14:paraId="5E6B4359" w14:textId="77777777" w:rsidR="004A4BA5" w:rsidRDefault="001A527D">
            <w:pPr>
              <w:pStyle w:val="TableParagraph"/>
              <w:spacing w:before="229"/>
              <w:ind w:left="108" w:right="94"/>
              <w:jc w:val="both"/>
              <w:rPr>
                <w:sz w:val="20"/>
              </w:rPr>
            </w:pPr>
            <w:r>
              <w:rPr>
                <w:sz w:val="20"/>
              </w:rPr>
              <w:t xml:space="preserve">Nota: Los instrumentos archivísticos deben ser presentados ante Comité Institucional de Gestión y Desempeño para su aprobación, adopción y posterior </w:t>
            </w:r>
            <w:r>
              <w:rPr>
                <w:spacing w:val="-2"/>
                <w:sz w:val="20"/>
              </w:rPr>
              <w:t>publicación.</w:t>
            </w:r>
          </w:p>
          <w:p w14:paraId="54038B11" w14:textId="77777777" w:rsidR="004A4BA5" w:rsidRDefault="004A4BA5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26FAEDEF" w14:textId="77777777" w:rsidR="004A4BA5" w:rsidRDefault="001A527D">
            <w:pPr>
              <w:pStyle w:val="TableParagraph"/>
              <w:spacing w:line="211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Continua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494" w:type="dxa"/>
          </w:tcPr>
          <w:p w14:paraId="0386ACBD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09D8A00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6C41CCF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C91FFDF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8120394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61FF818" w14:textId="77777777" w:rsidR="004A4BA5" w:rsidRDefault="004A4BA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037D7475" w14:textId="77777777" w:rsidR="004A4BA5" w:rsidRDefault="001A527D">
            <w:pPr>
              <w:pStyle w:val="TableParagraph"/>
              <w:ind w:left="112" w:right="106" w:firstLine="1"/>
              <w:jc w:val="center"/>
              <w:rPr>
                <w:sz w:val="20"/>
              </w:rPr>
            </w:pPr>
            <w:r>
              <w:rPr>
                <w:sz w:val="20"/>
              </w:rPr>
              <w:t>Funcionario 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contratistas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responsables del proceso de gestión </w:t>
            </w:r>
            <w:r>
              <w:rPr>
                <w:spacing w:val="-2"/>
                <w:sz w:val="20"/>
              </w:rPr>
              <w:t>documental</w:t>
            </w:r>
          </w:p>
          <w:p w14:paraId="7EE967C5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B3EE467" w14:textId="77777777" w:rsidR="004A4BA5" w:rsidRDefault="001A527D">
            <w:pPr>
              <w:pStyle w:val="TableParagraph"/>
              <w:ind w:left="44" w:right="37"/>
              <w:jc w:val="center"/>
              <w:rPr>
                <w:sz w:val="20"/>
              </w:rPr>
            </w:pPr>
            <w:r>
              <w:rPr>
                <w:sz w:val="20"/>
              </w:rPr>
              <w:t>Comité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Desempeño MIPG</w:t>
            </w:r>
          </w:p>
        </w:tc>
        <w:tc>
          <w:tcPr>
            <w:tcW w:w="2674" w:type="dxa"/>
          </w:tcPr>
          <w:p w14:paraId="16CD3CBB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A9F8855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53DF9C6" w14:textId="77777777" w:rsidR="004A4BA5" w:rsidRDefault="004A4BA5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25A3F30E" w14:textId="77777777" w:rsidR="004A4BA5" w:rsidRDefault="001A527D">
            <w:pPr>
              <w:pStyle w:val="TableParagraph"/>
              <w:ind w:left="386" w:right="377" w:hanging="1"/>
              <w:jc w:val="center"/>
              <w:rPr>
                <w:sz w:val="20"/>
              </w:rPr>
            </w:pPr>
            <w:r>
              <w:rPr>
                <w:sz w:val="20"/>
              </w:rPr>
              <w:t>Plan Institucional de Archivos – PINAR. Programa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Gestión Documental – PGD. Política de Gestión </w:t>
            </w:r>
            <w:r>
              <w:rPr>
                <w:spacing w:val="-2"/>
                <w:sz w:val="20"/>
              </w:rPr>
              <w:t>Documental.</w:t>
            </w:r>
          </w:p>
          <w:p w14:paraId="1DB01690" w14:textId="77777777" w:rsidR="004A4BA5" w:rsidRDefault="001A527D">
            <w:pPr>
              <w:pStyle w:val="TableParagraph"/>
              <w:ind w:left="204" w:right="194" w:hanging="1"/>
              <w:jc w:val="center"/>
              <w:rPr>
                <w:sz w:val="20"/>
              </w:rPr>
            </w:pPr>
            <w:r>
              <w:rPr>
                <w:sz w:val="20"/>
              </w:rPr>
              <w:t>Sistema Integrado de Conservación -SIC. Sistema de Gestión de Documentos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Electrónicos de Archivo – SGDEA</w:t>
            </w:r>
          </w:p>
          <w:p w14:paraId="075E47D1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F5C490" w14:textId="77777777" w:rsidR="004A4BA5" w:rsidRDefault="001A527D">
            <w:pPr>
              <w:pStyle w:val="TableParagraph"/>
              <w:ind w:left="10" w:right="6"/>
              <w:jc w:val="center"/>
              <w:rPr>
                <w:sz w:val="20"/>
              </w:rPr>
            </w:pPr>
            <w:r>
              <w:rPr>
                <w:sz w:val="20"/>
              </w:rPr>
              <w:t>Acta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comité</w:t>
            </w:r>
          </w:p>
        </w:tc>
        <w:tc>
          <w:tcPr>
            <w:tcW w:w="2493" w:type="dxa"/>
          </w:tcPr>
          <w:p w14:paraId="5D82A586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14DE04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964593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F7F7A3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E3FCE3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2694DAF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CD5F568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73497E1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7B391BD" w14:textId="77777777" w:rsidR="004A4BA5" w:rsidRDefault="004A4BA5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6EEAFB4A" w14:textId="77777777" w:rsidR="004A4BA5" w:rsidRDefault="001A527D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Indeterminado</w:t>
            </w:r>
          </w:p>
        </w:tc>
      </w:tr>
      <w:tr w:rsidR="004A4BA5" w14:paraId="412B916A" w14:textId="77777777">
        <w:trPr>
          <w:trHeight w:val="1149"/>
        </w:trPr>
        <w:tc>
          <w:tcPr>
            <w:tcW w:w="893" w:type="dxa"/>
          </w:tcPr>
          <w:p w14:paraId="5B595F23" w14:textId="77777777" w:rsidR="004A4BA5" w:rsidRDefault="004A4BA5">
            <w:pPr>
              <w:pStyle w:val="TableParagraph"/>
              <w:spacing w:before="195"/>
              <w:rPr>
                <w:rFonts w:ascii="Arial"/>
                <w:b/>
              </w:rPr>
            </w:pPr>
          </w:p>
          <w:p w14:paraId="0EA3A66C" w14:textId="77777777" w:rsidR="004A4BA5" w:rsidRDefault="001A527D">
            <w:pPr>
              <w:pStyle w:val="TableParagraph"/>
              <w:ind w:left="10" w:right="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5343" w:type="dxa"/>
          </w:tcPr>
          <w:p w14:paraId="37343582" w14:textId="77777777" w:rsidR="004A4BA5" w:rsidRDefault="001A527D">
            <w:pPr>
              <w:pStyle w:val="TableParagraph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Teniendo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cuenta 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análisis realizado y atendiendo las recomendaciones, crea, revisa y ajusta los documentos controlados del proceso, conforme a las directrices de actualización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documentos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controlados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emitidos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la</w:t>
            </w:r>
          </w:p>
          <w:p w14:paraId="68F57F83" w14:textId="77777777" w:rsidR="004A4BA5" w:rsidRDefault="001A527D">
            <w:pPr>
              <w:pStyle w:val="TableParagraph"/>
              <w:spacing w:line="210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Planeación.</w:t>
            </w:r>
          </w:p>
        </w:tc>
        <w:tc>
          <w:tcPr>
            <w:tcW w:w="2494" w:type="dxa"/>
          </w:tcPr>
          <w:p w14:paraId="2D29A2C7" w14:textId="77777777" w:rsidR="004A4BA5" w:rsidRDefault="001A527D">
            <w:pPr>
              <w:pStyle w:val="TableParagraph"/>
              <w:spacing w:before="112"/>
              <w:ind w:left="112" w:right="104" w:hanging="2"/>
              <w:jc w:val="center"/>
              <w:rPr>
                <w:sz w:val="20"/>
              </w:rPr>
            </w:pPr>
            <w:r>
              <w:rPr>
                <w:sz w:val="20"/>
              </w:rPr>
              <w:t>Funcionario 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contratistas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responsables del proceso de gestión </w:t>
            </w:r>
            <w:r>
              <w:rPr>
                <w:spacing w:val="-2"/>
                <w:sz w:val="20"/>
              </w:rPr>
              <w:t>documental</w:t>
            </w:r>
          </w:p>
        </w:tc>
        <w:tc>
          <w:tcPr>
            <w:tcW w:w="2674" w:type="dxa"/>
          </w:tcPr>
          <w:p w14:paraId="31566C22" w14:textId="77777777" w:rsidR="004A4BA5" w:rsidRDefault="004A4BA5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5B7F24E6" w14:textId="77777777" w:rsidR="004A4BA5" w:rsidRDefault="001A527D">
            <w:pPr>
              <w:pStyle w:val="TableParagraph"/>
              <w:ind w:left="792" w:hanging="584"/>
              <w:rPr>
                <w:sz w:val="20"/>
              </w:rPr>
            </w:pPr>
            <w:r>
              <w:rPr>
                <w:sz w:val="20"/>
              </w:rPr>
              <w:t>Procedimiento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gestión </w:t>
            </w:r>
            <w:r>
              <w:rPr>
                <w:spacing w:val="-2"/>
                <w:sz w:val="20"/>
              </w:rPr>
              <w:t>documental.</w:t>
            </w:r>
          </w:p>
        </w:tc>
        <w:tc>
          <w:tcPr>
            <w:tcW w:w="2493" w:type="dxa"/>
          </w:tcPr>
          <w:p w14:paraId="37B76F83" w14:textId="77777777" w:rsidR="004A4BA5" w:rsidRDefault="004A4BA5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133DB3E8" w14:textId="77777777" w:rsidR="004A4BA5" w:rsidRDefault="001A527D">
            <w:pPr>
              <w:pStyle w:val="TableParagraph"/>
              <w:spacing w:before="1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  <w:tr w:rsidR="004A4BA5" w14:paraId="3CE87221" w14:textId="77777777">
        <w:trPr>
          <w:trHeight w:val="919"/>
        </w:trPr>
        <w:tc>
          <w:tcPr>
            <w:tcW w:w="893" w:type="dxa"/>
          </w:tcPr>
          <w:p w14:paraId="3F7669F2" w14:textId="77777777" w:rsidR="004A4BA5" w:rsidRDefault="004A4BA5">
            <w:pPr>
              <w:pStyle w:val="TableParagraph"/>
              <w:spacing w:before="81"/>
              <w:rPr>
                <w:rFonts w:ascii="Arial"/>
                <w:b/>
              </w:rPr>
            </w:pPr>
          </w:p>
          <w:p w14:paraId="3CCB4BF8" w14:textId="77777777" w:rsidR="004A4BA5" w:rsidRDefault="001A527D">
            <w:pPr>
              <w:pStyle w:val="TableParagraph"/>
              <w:ind w:left="10" w:right="3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5343" w:type="dxa"/>
          </w:tcPr>
          <w:p w14:paraId="5E2E47E0" w14:textId="77777777" w:rsidR="004A4BA5" w:rsidRDefault="001A527D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¿Se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requiere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crear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modificar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serie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subserie?</w:t>
            </w:r>
          </w:p>
          <w:p w14:paraId="308853F6" w14:textId="77777777" w:rsidR="004A4BA5" w:rsidRDefault="001A527D">
            <w:pPr>
              <w:pStyle w:val="TableParagraph"/>
              <w:spacing w:before="209" w:line="230" w:lineRule="atLeast"/>
              <w:ind w:left="108" w:right="2287"/>
              <w:rPr>
                <w:sz w:val="20"/>
              </w:rPr>
            </w:pPr>
            <w:r>
              <w:rPr>
                <w:sz w:val="20"/>
              </w:rPr>
              <w:t>Si: Continúe en la actividad 6. No: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Continúe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9.</w:t>
            </w:r>
          </w:p>
        </w:tc>
        <w:tc>
          <w:tcPr>
            <w:tcW w:w="2494" w:type="dxa"/>
          </w:tcPr>
          <w:p w14:paraId="7909DA4F" w14:textId="77777777" w:rsidR="004A4BA5" w:rsidRDefault="001A527D">
            <w:pPr>
              <w:pStyle w:val="TableParagraph"/>
              <w:ind w:left="112" w:right="106" w:firstLine="1"/>
              <w:jc w:val="center"/>
              <w:rPr>
                <w:sz w:val="20"/>
              </w:rPr>
            </w:pPr>
            <w:r>
              <w:rPr>
                <w:sz w:val="20"/>
              </w:rPr>
              <w:t>Funcionario 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contratistas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responsables</w:t>
            </w:r>
          </w:p>
          <w:p w14:paraId="0A08EFA8" w14:textId="77777777" w:rsidR="004A4BA5" w:rsidRDefault="001A527D">
            <w:pPr>
              <w:pStyle w:val="TableParagraph"/>
              <w:spacing w:line="230" w:lineRule="exact"/>
              <w:ind w:left="44" w:right="35"/>
              <w:jc w:val="center"/>
              <w:rPr>
                <w:sz w:val="20"/>
              </w:rPr>
            </w:pPr>
            <w:r>
              <w:rPr>
                <w:sz w:val="20"/>
              </w:rPr>
              <w:t>del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gestión </w:t>
            </w:r>
            <w:r>
              <w:rPr>
                <w:spacing w:val="-2"/>
                <w:sz w:val="20"/>
              </w:rPr>
              <w:t>documental</w:t>
            </w:r>
          </w:p>
        </w:tc>
        <w:tc>
          <w:tcPr>
            <w:tcW w:w="2674" w:type="dxa"/>
          </w:tcPr>
          <w:p w14:paraId="13DEA353" w14:textId="77777777" w:rsidR="004A4BA5" w:rsidRDefault="004A4BA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5F2C6FD5" w14:textId="77777777" w:rsidR="004A4BA5" w:rsidRDefault="001A527D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93" w:type="dxa"/>
          </w:tcPr>
          <w:p w14:paraId="46CB1F90" w14:textId="77777777" w:rsidR="004A4BA5" w:rsidRDefault="004A4BA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7986A157" w14:textId="77777777" w:rsidR="004A4BA5" w:rsidRDefault="001A527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4A4BA5" w14:paraId="1FA27AD0" w14:textId="77777777">
        <w:trPr>
          <w:trHeight w:val="689"/>
        </w:trPr>
        <w:tc>
          <w:tcPr>
            <w:tcW w:w="893" w:type="dxa"/>
          </w:tcPr>
          <w:p w14:paraId="3C6F28A4" w14:textId="77777777" w:rsidR="004A4BA5" w:rsidRDefault="001A527D">
            <w:pPr>
              <w:pStyle w:val="TableParagraph"/>
              <w:spacing w:before="217"/>
              <w:ind w:left="10" w:right="3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5343" w:type="dxa"/>
          </w:tcPr>
          <w:p w14:paraId="0F76EE74" w14:textId="77777777" w:rsidR="004A4BA5" w:rsidRDefault="001A527D">
            <w:pPr>
              <w:pStyle w:val="TableParagraph"/>
              <w:spacing w:line="230" w:lineRule="exact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Para la creación, actualización y/o modificación de las series, subseries o tipos documentales, la dependencia productora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realiza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requerimiento,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mediante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formato</w:t>
            </w:r>
          </w:p>
        </w:tc>
        <w:tc>
          <w:tcPr>
            <w:tcW w:w="2494" w:type="dxa"/>
          </w:tcPr>
          <w:p w14:paraId="60A68792" w14:textId="77777777" w:rsidR="004A4BA5" w:rsidRDefault="001A527D">
            <w:pPr>
              <w:pStyle w:val="TableParagraph"/>
              <w:spacing w:line="230" w:lineRule="exact"/>
              <w:ind w:left="112" w:right="106" w:firstLine="1"/>
              <w:jc w:val="center"/>
              <w:rPr>
                <w:sz w:val="20"/>
              </w:rPr>
            </w:pPr>
            <w:r>
              <w:rPr>
                <w:sz w:val="20"/>
              </w:rPr>
              <w:t>Funcionario 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contratistas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responsables del proceso de gestión</w:t>
            </w:r>
          </w:p>
        </w:tc>
        <w:tc>
          <w:tcPr>
            <w:tcW w:w="2674" w:type="dxa"/>
          </w:tcPr>
          <w:p w14:paraId="6FABC50D" w14:textId="77777777" w:rsidR="004A4BA5" w:rsidRDefault="001A527D">
            <w:pPr>
              <w:pStyle w:val="TableParagraph"/>
              <w:spacing w:line="230" w:lineRule="exact"/>
              <w:ind w:left="148" w:right="136" w:hanging="6"/>
              <w:jc w:val="center"/>
              <w:rPr>
                <w:sz w:val="20"/>
              </w:rPr>
            </w:pPr>
            <w:r>
              <w:rPr>
                <w:sz w:val="20"/>
              </w:rPr>
              <w:t>Solicitud para la creació</w:t>
            </w:r>
            <w:r>
              <w:rPr>
                <w:sz w:val="20"/>
              </w:rPr>
              <w:t>n, modificación,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actualización o eliminación de series,</w:t>
            </w:r>
          </w:p>
        </w:tc>
        <w:tc>
          <w:tcPr>
            <w:tcW w:w="2493" w:type="dxa"/>
          </w:tcPr>
          <w:p w14:paraId="2BB37BD6" w14:textId="77777777" w:rsidR="004A4BA5" w:rsidRDefault="001A527D">
            <w:pPr>
              <w:pStyle w:val="TableParagraph"/>
              <w:spacing w:before="229"/>
              <w:ind w:left="9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</w:tr>
    </w:tbl>
    <w:p w14:paraId="374E4EA3" w14:textId="77777777" w:rsidR="004A4BA5" w:rsidRDefault="004A4BA5">
      <w:pPr>
        <w:pStyle w:val="TableParagraph"/>
        <w:jc w:val="center"/>
        <w:rPr>
          <w:sz w:val="20"/>
        </w:rPr>
        <w:sectPr w:rsidR="004A4BA5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522B8B38" w14:textId="77777777" w:rsidR="004A4BA5" w:rsidRDefault="004A4BA5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5343"/>
        <w:gridCol w:w="2494"/>
        <w:gridCol w:w="2674"/>
        <w:gridCol w:w="2493"/>
      </w:tblGrid>
      <w:tr w:rsidR="004A4BA5" w14:paraId="663ED3F2" w14:textId="77777777">
        <w:trPr>
          <w:trHeight w:val="585"/>
        </w:trPr>
        <w:tc>
          <w:tcPr>
            <w:tcW w:w="893" w:type="dxa"/>
            <w:shd w:val="clear" w:color="auto" w:fill="BEBEBE"/>
          </w:tcPr>
          <w:p w14:paraId="6B88D289" w14:textId="77777777" w:rsidR="004A4BA5" w:rsidRDefault="001A527D">
            <w:pPr>
              <w:pStyle w:val="TableParagraph"/>
              <w:spacing w:before="177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43" w:type="dxa"/>
            <w:shd w:val="clear" w:color="auto" w:fill="BEBEBE"/>
          </w:tcPr>
          <w:p w14:paraId="7B01C0E3" w14:textId="77777777" w:rsidR="004A4BA5" w:rsidRDefault="001A527D">
            <w:pPr>
              <w:pStyle w:val="TableParagraph"/>
              <w:spacing w:before="177"/>
              <w:ind w:left="122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94" w:type="dxa"/>
            <w:shd w:val="clear" w:color="auto" w:fill="BEBEBE"/>
          </w:tcPr>
          <w:p w14:paraId="0D51ACB2" w14:textId="77777777" w:rsidR="004A4BA5" w:rsidRDefault="001A527D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74" w:type="dxa"/>
            <w:shd w:val="clear" w:color="auto" w:fill="BEBEBE"/>
          </w:tcPr>
          <w:p w14:paraId="115ACF41" w14:textId="77777777" w:rsidR="004A4BA5" w:rsidRDefault="001A527D">
            <w:pPr>
              <w:pStyle w:val="TableParagraph"/>
              <w:spacing w:before="177"/>
              <w:ind w:left="8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93" w:type="dxa"/>
            <w:shd w:val="clear" w:color="auto" w:fill="BEBEBE"/>
          </w:tcPr>
          <w:p w14:paraId="63CDB8FE" w14:textId="77777777" w:rsidR="004A4BA5" w:rsidRDefault="001A527D">
            <w:pPr>
              <w:pStyle w:val="TableParagraph"/>
              <w:spacing w:before="177"/>
              <w:ind w:left="9" w:right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4A4BA5" w14:paraId="54BDF48B" w14:textId="77777777">
        <w:trPr>
          <w:trHeight w:val="1610"/>
        </w:trPr>
        <w:tc>
          <w:tcPr>
            <w:tcW w:w="893" w:type="dxa"/>
          </w:tcPr>
          <w:p w14:paraId="1355C56E" w14:textId="77777777" w:rsidR="004A4BA5" w:rsidRDefault="004A4BA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3" w:type="dxa"/>
          </w:tcPr>
          <w:p w14:paraId="5C83D09F" w14:textId="77777777" w:rsidR="004A4BA5" w:rsidRDefault="001A527D">
            <w:pPr>
              <w:pStyle w:val="TableParagraph"/>
              <w:ind w:left="108" w:right="93"/>
              <w:jc w:val="both"/>
              <w:rPr>
                <w:sz w:val="20"/>
              </w:rPr>
            </w:pPr>
            <w:r>
              <w:rPr>
                <w:sz w:val="20"/>
              </w:rPr>
              <w:t>“Solicitud para la creación, modificación, actualización o eliminación de series, subseries o tipos documentales en la tabla de retención documental”, el Responsable del Área de Archivo realiza conjuntamente con la dependencia</w:t>
            </w:r>
            <w:r>
              <w:rPr>
                <w:spacing w:val="79"/>
                <w:w w:val="15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solicitante</w:t>
            </w:r>
            <w:r>
              <w:rPr>
                <w:spacing w:val="27"/>
                <w:sz w:val="20"/>
              </w:rPr>
              <w:t xml:space="preserve">  </w:t>
            </w:r>
            <w:r>
              <w:rPr>
                <w:sz w:val="20"/>
              </w:rPr>
              <w:t>una</w:t>
            </w:r>
            <w:proofErr w:type="gramEnd"/>
            <w:r>
              <w:rPr>
                <w:spacing w:val="26"/>
                <w:sz w:val="20"/>
              </w:rPr>
              <w:t xml:space="preserve">  </w:t>
            </w:r>
            <w:r>
              <w:rPr>
                <w:sz w:val="20"/>
              </w:rPr>
              <w:t>mesa</w:t>
            </w:r>
            <w:r>
              <w:rPr>
                <w:spacing w:val="26"/>
                <w:sz w:val="20"/>
              </w:rPr>
              <w:t xml:space="preserve">  </w:t>
            </w:r>
            <w:r>
              <w:rPr>
                <w:sz w:val="20"/>
              </w:rPr>
              <w:t>de</w:t>
            </w:r>
            <w:r>
              <w:rPr>
                <w:spacing w:val="27"/>
                <w:sz w:val="20"/>
              </w:rPr>
              <w:t xml:space="preserve">  </w:t>
            </w:r>
            <w:r>
              <w:rPr>
                <w:sz w:val="20"/>
              </w:rPr>
              <w:t>trabajo</w:t>
            </w:r>
            <w:r>
              <w:rPr>
                <w:spacing w:val="30"/>
                <w:sz w:val="20"/>
              </w:rPr>
              <w:t xml:space="preserve">  </w:t>
            </w:r>
            <w:r>
              <w:rPr>
                <w:spacing w:val="-4"/>
                <w:sz w:val="20"/>
              </w:rPr>
              <w:t>para</w:t>
            </w:r>
          </w:p>
          <w:p w14:paraId="47E73E6D" w14:textId="77777777" w:rsidR="004A4BA5" w:rsidRDefault="001A527D">
            <w:pPr>
              <w:pStyle w:val="TableParagraph"/>
              <w:spacing w:line="230" w:lineRule="atLeast"/>
              <w:ind w:left="108" w:right="93"/>
              <w:jc w:val="both"/>
              <w:rPr>
                <w:sz w:val="20"/>
              </w:rPr>
            </w:pPr>
            <w:r>
              <w:rPr>
                <w:sz w:val="20"/>
              </w:rPr>
              <w:t>realizar la respectiva revisión de la solicitud y del tipo documental e informará si es viable o no la solicitud.</w:t>
            </w:r>
          </w:p>
        </w:tc>
        <w:tc>
          <w:tcPr>
            <w:tcW w:w="2494" w:type="dxa"/>
          </w:tcPr>
          <w:p w14:paraId="0D52AD33" w14:textId="77777777" w:rsidR="004A4BA5" w:rsidRDefault="001A527D">
            <w:pPr>
              <w:pStyle w:val="TableParagraph"/>
              <w:spacing w:line="229" w:lineRule="exact"/>
              <w:ind w:left="44" w:right="3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documental</w:t>
            </w:r>
          </w:p>
          <w:p w14:paraId="37CB2996" w14:textId="77777777" w:rsidR="004A4BA5" w:rsidRDefault="001A527D">
            <w:pPr>
              <w:pStyle w:val="TableParagraph"/>
              <w:spacing w:before="228"/>
              <w:ind w:left="44" w:right="37"/>
              <w:jc w:val="center"/>
              <w:rPr>
                <w:sz w:val="20"/>
              </w:rPr>
            </w:pPr>
            <w:r>
              <w:rPr>
                <w:sz w:val="20"/>
              </w:rPr>
              <w:t>Comité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Desempeño MIPG</w:t>
            </w:r>
          </w:p>
        </w:tc>
        <w:tc>
          <w:tcPr>
            <w:tcW w:w="2674" w:type="dxa"/>
          </w:tcPr>
          <w:p w14:paraId="080731D8" w14:textId="77777777" w:rsidR="004A4BA5" w:rsidRDefault="001A527D">
            <w:pPr>
              <w:pStyle w:val="TableParagraph"/>
              <w:ind w:left="225" w:right="53" w:firstLine="360"/>
              <w:rPr>
                <w:sz w:val="20"/>
              </w:rPr>
            </w:pPr>
            <w:r>
              <w:rPr>
                <w:sz w:val="20"/>
              </w:rPr>
              <w:t>subseries o tipos documentales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tabla 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retención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</w:t>
            </w:r>
          </w:p>
        </w:tc>
        <w:tc>
          <w:tcPr>
            <w:tcW w:w="2493" w:type="dxa"/>
          </w:tcPr>
          <w:p w14:paraId="170FD07C" w14:textId="77777777" w:rsidR="004A4BA5" w:rsidRDefault="004A4BA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A4BA5" w14:paraId="6EE35FF3" w14:textId="77777777">
        <w:trPr>
          <w:trHeight w:val="2299"/>
        </w:trPr>
        <w:tc>
          <w:tcPr>
            <w:tcW w:w="893" w:type="dxa"/>
          </w:tcPr>
          <w:p w14:paraId="165B6DFD" w14:textId="77777777" w:rsidR="004A4BA5" w:rsidRDefault="004A4BA5">
            <w:pPr>
              <w:pStyle w:val="TableParagraph"/>
              <w:rPr>
                <w:rFonts w:ascii="Arial"/>
                <w:b/>
              </w:rPr>
            </w:pPr>
          </w:p>
          <w:p w14:paraId="4C972F31" w14:textId="77777777" w:rsidR="004A4BA5" w:rsidRDefault="004A4BA5">
            <w:pPr>
              <w:pStyle w:val="TableParagraph"/>
              <w:rPr>
                <w:rFonts w:ascii="Arial"/>
                <w:b/>
              </w:rPr>
            </w:pPr>
          </w:p>
          <w:p w14:paraId="5EFA520D" w14:textId="77777777" w:rsidR="004A4BA5" w:rsidRDefault="004A4BA5">
            <w:pPr>
              <w:pStyle w:val="TableParagraph"/>
              <w:rPr>
                <w:rFonts w:ascii="Arial"/>
                <w:b/>
              </w:rPr>
            </w:pPr>
          </w:p>
          <w:p w14:paraId="442AA21A" w14:textId="77777777" w:rsidR="004A4BA5" w:rsidRDefault="004A4BA5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32999012" w14:textId="77777777" w:rsidR="004A4BA5" w:rsidRDefault="001A527D">
            <w:pPr>
              <w:pStyle w:val="TableParagraph"/>
              <w:ind w:left="10" w:right="3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5343" w:type="dxa"/>
          </w:tcPr>
          <w:p w14:paraId="4838C719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3AEBA4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06EB917" w14:textId="77777777" w:rsidR="004A4BA5" w:rsidRDefault="004A4BA5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32BF57E9" w14:textId="77777777" w:rsidR="004A4BA5" w:rsidRDefault="001A527D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Publicación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Planes,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Programas,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Proyectos,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instrumentos y Políticas de Gestión Documental.</w:t>
            </w:r>
          </w:p>
        </w:tc>
        <w:tc>
          <w:tcPr>
            <w:tcW w:w="2494" w:type="dxa"/>
          </w:tcPr>
          <w:p w14:paraId="719C5418" w14:textId="77777777" w:rsidR="004A4BA5" w:rsidRDefault="001A527D">
            <w:pPr>
              <w:pStyle w:val="TableParagraph"/>
              <w:ind w:left="112" w:right="106" w:firstLine="1"/>
              <w:jc w:val="center"/>
              <w:rPr>
                <w:sz w:val="20"/>
              </w:rPr>
            </w:pPr>
            <w:r>
              <w:rPr>
                <w:sz w:val="20"/>
              </w:rPr>
              <w:t>Funcionario 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contratistas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responsables del proceso de gestión </w:t>
            </w:r>
            <w:r>
              <w:rPr>
                <w:spacing w:val="-2"/>
                <w:sz w:val="20"/>
              </w:rPr>
              <w:t>documental</w:t>
            </w:r>
          </w:p>
          <w:p w14:paraId="155308E1" w14:textId="77777777" w:rsidR="004A4BA5" w:rsidRDefault="001A527D">
            <w:pPr>
              <w:pStyle w:val="TableParagraph"/>
              <w:spacing w:before="229"/>
              <w:ind w:left="44" w:right="37"/>
              <w:jc w:val="center"/>
              <w:rPr>
                <w:sz w:val="20"/>
              </w:rPr>
            </w:pPr>
            <w:r>
              <w:rPr>
                <w:sz w:val="20"/>
              </w:rPr>
              <w:t>Comité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Desempeño MIPG</w:t>
            </w:r>
          </w:p>
          <w:p w14:paraId="2D886E0A" w14:textId="77777777" w:rsidR="004A4BA5" w:rsidRDefault="001A527D">
            <w:pPr>
              <w:pStyle w:val="TableParagraph"/>
              <w:spacing w:before="210" w:line="230" w:lineRule="atLeast"/>
              <w:ind w:left="44" w:right="36"/>
              <w:jc w:val="center"/>
              <w:rPr>
                <w:sz w:val="20"/>
              </w:rPr>
            </w:pPr>
            <w:r>
              <w:rPr>
                <w:sz w:val="20"/>
              </w:rPr>
              <w:t>Responsable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Sistemas y Tecnología</w:t>
            </w:r>
          </w:p>
        </w:tc>
        <w:tc>
          <w:tcPr>
            <w:tcW w:w="2674" w:type="dxa"/>
          </w:tcPr>
          <w:p w14:paraId="65F2485A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ACE92EB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1E6FC45" w14:textId="77777777" w:rsidR="004A4BA5" w:rsidRDefault="004A4BA5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15688DB4" w14:textId="77777777" w:rsidR="004A4BA5" w:rsidRDefault="001A527D">
            <w:pPr>
              <w:pStyle w:val="TableParagraph"/>
              <w:ind w:left="230" w:firstLine="7"/>
              <w:rPr>
                <w:sz w:val="20"/>
              </w:rPr>
            </w:pPr>
            <w:r>
              <w:rPr>
                <w:sz w:val="20"/>
              </w:rPr>
              <w:t>Políticas,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programas,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y/o instrumentos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publicados.</w:t>
            </w:r>
          </w:p>
        </w:tc>
        <w:tc>
          <w:tcPr>
            <w:tcW w:w="2493" w:type="dxa"/>
          </w:tcPr>
          <w:p w14:paraId="6710F36E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57A6EB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DAB44B0" w14:textId="77777777" w:rsidR="004A4BA5" w:rsidRDefault="004A4BA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E76DA11" w14:textId="77777777" w:rsidR="004A4BA5" w:rsidRDefault="004A4BA5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3098BEFB" w14:textId="77777777" w:rsidR="004A4BA5" w:rsidRDefault="001A527D">
            <w:pPr>
              <w:pStyle w:val="TableParagraph"/>
              <w:spacing w:before="1"/>
              <w:ind w:left="9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</w:tr>
      <w:tr w:rsidR="004A4BA5" w14:paraId="570CABF3" w14:textId="77777777">
        <w:trPr>
          <w:trHeight w:val="921"/>
        </w:trPr>
        <w:tc>
          <w:tcPr>
            <w:tcW w:w="893" w:type="dxa"/>
          </w:tcPr>
          <w:p w14:paraId="23E4D308" w14:textId="77777777" w:rsidR="004A4BA5" w:rsidRDefault="004A4BA5">
            <w:pPr>
              <w:pStyle w:val="TableParagraph"/>
              <w:spacing w:before="80"/>
              <w:rPr>
                <w:rFonts w:ascii="Arial"/>
                <w:b/>
              </w:rPr>
            </w:pPr>
          </w:p>
          <w:p w14:paraId="1C80A729" w14:textId="77777777" w:rsidR="004A4BA5" w:rsidRDefault="001A527D">
            <w:pPr>
              <w:pStyle w:val="TableParagraph"/>
              <w:ind w:left="10" w:right="3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5343" w:type="dxa"/>
          </w:tcPr>
          <w:p w14:paraId="0E998DCA" w14:textId="77777777" w:rsidR="004A4BA5" w:rsidRDefault="001A527D">
            <w:pPr>
              <w:pStyle w:val="TableParagraph"/>
              <w:spacing w:before="114"/>
              <w:ind w:left="108" w:right="95"/>
              <w:jc w:val="both"/>
              <w:rPr>
                <w:sz w:val="20"/>
              </w:rPr>
            </w:pPr>
            <w:r>
              <w:rPr>
                <w:sz w:val="20"/>
              </w:rPr>
              <w:t>Realizar seguimiento a los Planes, Programas,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Proyectos, Instrumentos Archivísticos y Políticas de Gestión Documental.</w:t>
            </w:r>
          </w:p>
        </w:tc>
        <w:tc>
          <w:tcPr>
            <w:tcW w:w="2494" w:type="dxa"/>
          </w:tcPr>
          <w:p w14:paraId="33E13335" w14:textId="77777777" w:rsidR="004A4BA5" w:rsidRDefault="001A527D">
            <w:pPr>
              <w:pStyle w:val="TableParagraph"/>
              <w:spacing w:line="230" w:lineRule="exact"/>
              <w:ind w:left="112" w:right="106" w:firstLine="1"/>
              <w:jc w:val="center"/>
              <w:rPr>
                <w:sz w:val="20"/>
              </w:rPr>
            </w:pPr>
            <w:r>
              <w:rPr>
                <w:sz w:val="20"/>
              </w:rPr>
              <w:t>Funcionario 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contratistas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responsables del proceso de gestión </w:t>
            </w:r>
            <w:r>
              <w:rPr>
                <w:spacing w:val="-2"/>
                <w:sz w:val="20"/>
              </w:rPr>
              <w:t>documental</w:t>
            </w:r>
          </w:p>
        </w:tc>
        <w:tc>
          <w:tcPr>
            <w:tcW w:w="2674" w:type="dxa"/>
          </w:tcPr>
          <w:p w14:paraId="61765444" w14:textId="77777777" w:rsidR="004A4BA5" w:rsidRDefault="001A527D">
            <w:pPr>
              <w:pStyle w:val="TableParagraph"/>
              <w:spacing w:before="230"/>
              <w:ind w:left="859" w:hanging="696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493" w:type="dxa"/>
          </w:tcPr>
          <w:p w14:paraId="138B90A5" w14:textId="77777777" w:rsidR="004A4BA5" w:rsidRDefault="004A4BA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6C38B88B" w14:textId="77777777" w:rsidR="004A4BA5" w:rsidRDefault="001A527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Cada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meses</w:t>
            </w:r>
          </w:p>
        </w:tc>
      </w:tr>
      <w:tr w:rsidR="004A4BA5" w14:paraId="4EFCD6D4" w14:textId="77777777">
        <w:trPr>
          <w:trHeight w:val="585"/>
        </w:trPr>
        <w:tc>
          <w:tcPr>
            <w:tcW w:w="893" w:type="dxa"/>
          </w:tcPr>
          <w:p w14:paraId="1C2D6212" w14:textId="77777777" w:rsidR="004A4BA5" w:rsidRDefault="001A527D">
            <w:pPr>
              <w:pStyle w:val="TableParagraph"/>
              <w:spacing w:before="165"/>
              <w:ind w:left="10" w:right="3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5343" w:type="dxa"/>
          </w:tcPr>
          <w:p w14:paraId="14180962" w14:textId="77777777" w:rsidR="004A4BA5" w:rsidRDefault="001A527D">
            <w:pPr>
              <w:pStyle w:val="TableParagraph"/>
              <w:spacing w:before="177"/>
              <w:ind w:left="108"/>
              <w:rPr>
                <w:sz w:val="20"/>
              </w:rPr>
            </w:pPr>
            <w:r>
              <w:rPr>
                <w:sz w:val="20"/>
              </w:rPr>
              <w:t>Fin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procedimiento</w:t>
            </w:r>
          </w:p>
        </w:tc>
        <w:tc>
          <w:tcPr>
            <w:tcW w:w="2494" w:type="dxa"/>
          </w:tcPr>
          <w:p w14:paraId="792CBAF5" w14:textId="77777777" w:rsidR="004A4BA5" w:rsidRDefault="004A4BA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74" w:type="dxa"/>
          </w:tcPr>
          <w:p w14:paraId="440D3859" w14:textId="77777777" w:rsidR="004A4BA5" w:rsidRDefault="004A4BA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3" w:type="dxa"/>
          </w:tcPr>
          <w:p w14:paraId="4A37852C" w14:textId="77777777" w:rsidR="004A4BA5" w:rsidRDefault="004A4BA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4CA67CB" w14:textId="77777777" w:rsidR="004A4BA5" w:rsidRDefault="004A4BA5">
      <w:pPr>
        <w:pStyle w:val="Textoindependiente"/>
        <w:rPr>
          <w:sz w:val="20"/>
        </w:rPr>
      </w:pPr>
    </w:p>
    <w:p w14:paraId="73FCBC59" w14:textId="77777777" w:rsidR="004A4BA5" w:rsidRDefault="004A4BA5">
      <w:pPr>
        <w:pStyle w:val="Textoindependiente"/>
        <w:spacing w:before="2"/>
        <w:rPr>
          <w:sz w:val="20"/>
        </w:rPr>
      </w:pPr>
    </w:p>
    <w:p w14:paraId="41D287DC" w14:textId="77777777" w:rsidR="004A4BA5" w:rsidRDefault="001A527D">
      <w:pPr>
        <w:pStyle w:val="Prrafodelista"/>
        <w:numPr>
          <w:ilvl w:val="0"/>
          <w:numId w:val="4"/>
        </w:numPr>
        <w:tabs>
          <w:tab w:val="left" w:pos="579"/>
        </w:tabs>
        <w:ind w:left="579" w:hanging="219"/>
        <w:jc w:val="left"/>
        <w:rPr>
          <w:b/>
          <w:sz w:val="20"/>
        </w:rPr>
      </w:pPr>
      <w:r>
        <w:rPr>
          <w:b/>
          <w:sz w:val="20"/>
        </w:rPr>
        <w:t>Documentos</w:t>
      </w:r>
      <w:r>
        <w:rPr>
          <w:b/>
          <w:spacing w:val="-13"/>
          <w:sz w:val="20"/>
        </w:rPr>
        <w:t xml:space="preserve"> </w:t>
      </w:r>
      <w:r>
        <w:rPr>
          <w:b/>
          <w:spacing w:val="-2"/>
          <w:sz w:val="20"/>
        </w:rPr>
        <w:t>Asociados</w:t>
      </w:r>
    </w:p>
    <w:p w14:paraId="44B2E18E" w14:textId="77777777" w:rsidR="004A4BA5" w:rsidRDefault="001A527D">
      <w:pPr>
        <w:spacing w:before="228"/>
        <w:ind w:left="360"/>
        <w:rPr>
          <w:sz w:val="20"/>
        </w:rPr>
      </w:pPr>
      <w:r>
        <w:rPr>
          <w:sz w:val="20"/>
        </w:rPr>
        <w:t>Documentos</w:t>
      </w:r>
      <w:r>
        <w:rPr>
          <w:spacing w:val="-8"/>
          <w:sz w:val="20"/>
        </w:rPr>
        <w:t xml:space="preserve"> </w:t>
      </w:r>
      <w:r>
        <w:rPr>
          <w:sz w:val="20"/>
        </w:rPr>
        <w:t>asociados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este</w:t>
      </w:r>
      <w:r>
        <w:rPr>
          <w:spacing w:val="-9"/>
          <w:sz w:val="20"/>
        </w:rPr>
        <w:t xml:space="preserve"> </w:t>
      </w:r>
      <w:r>
        <w:rPr>
          <w:sz w:val="20"/>
        </w:rPr>
        <w:t>procedimiento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gestión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Presupuestal</w:t>
      </w:r>
    </w:p>
    <w:p w14:paraId="1D83EE3D" w14:textId="77777777" w:rsidR="004A4BA5" w:rsidRDefault="004A4BA5">
      <w:pPr>
        <w:spacing w:before="1" w:after="1"/>
        <w:rPr>
          <w:sz w:val="20"/>
        </w:rPr>
      </w:pPr>
    </w:p>
    <w:tbl>
      <w:tblPr>
        <w:tblStyle w:val="TableNormal"/>
        <w:tblW w:w="0" w:type="auto"/>
        <w:tblInd w:w="2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89"/>
        <w:gridCol w:w="2521"/>
      </w:tblGrid>
      <w:tr w:rsidR="004A4BA5" w14:paraId="7A2C438A" w14:textId="77777777">
        <w:trPr>
          <w:trHeight w:val="330"/>
        </w:trPr>
        <w:tc>
          <w:tcPr>
            <w:tcW w:w="703" w:type="dxa"/>
          </w:tcPr>
          <w:p w14:paraId="695751FB" w14:textId="77777777" w:rsidR="004A4BA5" w:rsidRDefault="001A527D">
            <w:pPr>
              <w:pStyle w:val="TableParagraph"/>
              <w:spacing w:before="50"/>
              <w:ind w:left="18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89" w:type="dxa"/>
          </w:tcPr>
          <w:p w14:paraId="55F0F063" w14:textId="77777777" w:rsidR="004A4BA5" w:rsidRDefault="001A527D">
            <w:pPr>
              <w:pStyle w:val="TableParagraph"/>
              <w:spacing w:before="50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FORMTATO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2521" w:type="dxa"/>
          </w:tcPr>
          <w:p w14:paraId="1742D684" w14:textId="77777777" w:rsidR="004A4BA5" w:rsidRDefault="001A527D">
            <w:pPr>
              <w:pStyle w:val="TableParagraph"/>
              <w:spacing w:before="50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CODIGO</w:t>
            </w:r>
          </w:p>
        </w:tc>
      </w:tr>
      <w:tr w:rsidR="004A4BA5" w14:paraId="4B627035" w14:textId="77777777">
        <w:trPr>
          <w:trHeight w:val="328"/>
        </w:trPr>
        <w:tc>
          <w:tcPr>
            <w:tcW w:w="703" w:type="dxa"/>
          </w:tcPr>
          <w:p w14:paraId="0F28112D" w14:textId="77777777" w:rsidR="004A4BA5" w:rsidRDefault="001A527D">
            <w:pPr>
              <w:pStyle w:val="TableParagraph"/>
              <w:spacing w:before="26"/>
              <w:ind w:right="5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389" w:type="dxa"/>
          </w:tcPr>
          <w:p w14:paraId="0F27B18F" w14:textId="77777777" w:rsidR="004A4BA5" w:rsidRDefault="001A527D">
            <w:pPr>
              <w:pStyle w:val="TableParagraph"/>
              <w:spacing w:before="49"/>
              <w:ind w:left="69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Inventario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</w:t>
            </w:r>
          </w:p>
        </w:tc>
        <w:tc>
          <w:tcPr>
            <w:tcW w:w="2521" w:type="dxa"/>
          </w:tcPr>
          <w:p w14:paraId="00D375FF" w14:textId="77777777" w:rsidR="004A4BA5" w:rsidRDefault="001A527D">
            <w:pPr>
              <w:pStyle w:val="TableParagraph"/>
              <w:spacing w:before="49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4A4BA5" w14:paraId="19B4EAD0" w14:textId="77777777">
        <w:trPr>
          <w:trHeight w:val="330"/>
        </w:trPr>
        <w:tc>
          <w:tcPr>
            <w:tcW w:w="703" w:type="dxa"/>
          </w:tcPr>
          <w:p w14:paraId="1A77806B" w14:textId="77777777" w:rsidR="004A4BA5" w:rsidRDefault="001A527D">
            <w:pPr>
              <w:pStyle w:val="TableParagraph"/>
              <w:spacing w:before="29"/>
              <w:ind w:right="5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389" w:type="dxa"/>
          </w:tcPr>
          <w:p w14:paraId="75863BAB" w14:textId="77777777" w:rsidR="004A4BA5" w:rsidRDefault="001A527D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Solicitud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creación,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modificación,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actualización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o</w:t>
            </w:r>
          </w:p>
        </w:tc>
        <w:tc>
          <w:tcPr>
            <w:tcW w:w="2521" w:type="dxa"/>
          </w:tcPr>
          <w:p w14:paraId="39AC152B" w14:textId="77777777" w:rsidR="004A4BA5" w:rsidRDefault="001A527D">
            <w:pPr>
              <w:pStyle w:val="TableParagraph"/>
              <w:spacing w:before="5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14:paraId="4CA0FF62" w14:textId="77777777" w:rsidR="004A4BA5" w:rsidRDefault="004A4BA5">
      <w:pPr>
        <w:pStyle w:val="TableParagraph"/>
        <w:jc w:val="center"/>
        <w:rPr>
          <w:sz w:val="20"/>
        </w:rPr>
        <w:sectPr w:rsidR="004A4BA5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577239ED" w14:textId="77777777" w:rsidR="004A4BA5" w:rsidRDefault="004A4BA5">
      <w:pPr>
        <w:spacing w:before="115" w:after="1"/>
        <w:rPr>
          <w:sz w:val="20"/>
        </w:rPr>
      </w:pPr>
    </w:p>
    <w:tbl>
      <w:tblPr>
        <w:tblStyle w:val="TableNormal"/>
        <w:tblW w:w="0" w:type="auto"/>
        <w:tblInd w:w="2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89"/>
        <w:gridCol w:w="2521"/>
      </w:tblGrid>
      <w:tr w:rsidR="004A4BA5" w14:paraId="7C237C5E" w14:textId="77777777">
        <w:trPr>
          <w:trHeight w:val="458"/>
        </w:trPr>
        <w:tc>
          <w:tcPr>
            <w:tcW w:w="703" w:type="dxa"/>
            <w:tcBorders>
              <w:top w:val="nil"/>
            </w:tcBorders>
          </w:tcPr>
          <w:p w14:paraId="54252571" w14:textId="77777777" w:rsidR="004A4BA5" w:rsidRDefault="004A4BA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89" w:type="dxa"/>
            <w:tcBorders>
              <w:top w:val="nil"/>
            </w:tcBorders>
          </w:tcPr>
          <w:p w14:paraId="301A52EB" w14:textId="77777777" w:rsidR="004A4BA5" w:rsidRDefault="001A527D">
            <w:pPr>
              <w:pStyle w:val="TableParagraph"/>
              <w:spacing w:line="230" w:lineRule="exact"/>
              <w:ind w:left="69" w:right="159"/>
              <w:rPr>
                <w:sz w:val="20"/>
              </w:rPr>
            </w:pPr>
            <w:r>
              <w:rPr>
                <w:sz w:val="20"/>
              </w:rPr>
              <w:t>eliminación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series,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subseries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tipos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documentales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 la tabla de retención documental</w:t>
            </w:r>
          </w:p>
        </w:tc>
        <w:tc>
          <w:tcPr>
            <w:tcW w:w="2521" w:type="dxa"/>
            <w:tcBorders>
              <w:top w:val="nil"/>
            </w:tcBorders>
          </w:tcPr>
          <w:p w14:paraId="7CEBC64D" w14:textId="77777777" w:rsidR="004A4BA5" w:rsidRDefault="004A4BA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A4BA5" w14:paraId="77883D10" w14:textId="77777777">
        <w:trPr>
          <w:trHeight w:val="328"/>
        </w:trPr>
        <w:tc>
          <w:tcPr>
            <w:tcW w:w="703" w:type="dxa"/>
          </w:tcPr>
          <w:p w14:paraId="786720D9" w14:textId="77777777" w:rsidR="004A4BA5" w:rsidRDefault="004A4BA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89" w:type="dxa"/>
          </w:tcPr>
          <w:p w14:paraId="27642B08" w14:textId="77777777" w:rsidR="004A4BA5" w:rsidRDefault="001A527D">
            <w:pPr>
              <w:pStyle w:val="TableParagraph"/>
              <w:spacing w:before="48"/>
              <w:ind w:left="69"/>
              <w:rPr>
                <w:sz w:val="20"/>
              </w:rPr>
            </w:pPr>
            <w:r>
              <w:rPr>
                <w:sz w:val="20"/>
              </w:rPr>
              <w:t>Tabla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Retención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</w:t>
            </w:r>
          </w:p>
        </w:tc>
        <w:tc>
          <w:tcPr>
            <w:tcW w:w="2521" w:type="dxa"/>
          </w:tcPr>
          <w:p w14:paraId="48D391AC" w14:textId="77777777" w:rsidR="004A4BA5" w:rsidRDefault="001A527D">
            <w:pPr>
              <w:pStyle w:val="TableParagraph"/>
              <w:spacing w:before="48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4A4BA5" w14:paraId="7987AF46" w14:textId="77777777">
        <w:trPr>
          <w:trHeight w:val="330"/>
        </w:trPr>
        <w:tc>
          <w:tcPr>
            <w:tcW w:w="703" w:type="dxa"/>
          </w:tcPr>
          <w:p w14:paraId="409B76E3" w14:textId="77777777" w:rsidR="004A4BA5" w:rsidRDefault="004A4BA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89" w:type="dxa"/>
          </w:tcPr>
          <w:p w14:paraId="272CC7D8" w14:textId="77777777" w:rsidR="004A4BA5" w:rsidRDefault="001A527D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Cuadros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Clasificación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</w:t>
            </w:r>
          </w:p>
        </w:tc>
        <w:tc>
          <w:tcPr>
            <w:tcW w:w="2521" w:type="dxa"/>
          </w:tcPr>
          <w:p w14:paraId="7BFB7A17" w14:textId="77777777" w:rsidR="004A4BA5" w:rsidRDefault="001A527D">
            <w:pPr>
              <w:pStyle w:val="TableParagraph"/>
              <w:spacing w:line="229" w:lineRule="exact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4A4BA5" w14:paraId="50C51DBE" w14:textId="77777777">
        <w:trPr>
          <w:trHeight w:val="230"/>
        </w:trPr>
        <w:tc>
          <w:tcPr>
            <w:tcW w:w="703" w:type="dxa"/>
          </w:tcPr>
          <w:p w14:paraId="655C186C" w14:textId="77777777" w:rsidR="004A4BA5" w:rsidRDefault="004A4B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89" w:type="dxa"/>
          </w:tcPr>
          <w:p w14:paraId="1921DB27" w14:textId="77777777" w:rsidR="004A4BA5" w:rsidRDefault="001A527D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z w:val="20"/>
              </w:rPr>
              <w:t>Acta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comité</w:t>
            </w:r>
          </w:p>
        </w:tc>
        <w:tc>
          <w:tcPr>
            <w:tcW w:w="2521" w:type="dxa"/>
          </w:tcPr>
          <w:p w14:paraId="42E11A92" w14:textId="77777777" w:rsidR="004A4BA5" w:rsidRDefault="001A527D">
            <w:pPr>
              <w:pStyle w:val="TableParagraph"/>
              <w:spacing w:line="210" w:lineRule="exact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14:paraId="3512DF89" w14:textId="77777777" w:rsidR="004A4BA5" w:rsidRDefault="004A4BA5">
      <w:pPr>
        <w:rPr>
          <w:sz w:val="20"/>
        </w:rPr>
      </w:pPr>
    </w:p>
    <w:p w14:paraId="3016589F" w14:textId="77777777" w:rsidR="004A4BA5" w:rsidRDefault="004A4BA5">
      <w:pPr>
        <w:spacing w:before="5"/>
        <w:rPr>
          <w:sz w:val="20"/>
        </w:rPr>
      </w:pPr>
    </w:p>
    <w:p w14:paraId="64529B09" w14:textId="77777777" w:rsidR="004A4BA5" w:rsidRDefault="001A527D">
      <w:pPr>
        <w:pStyle w:val="Prrafodelista"/>
        <w:numPr>
          <w:ilvl w:val="0"/>
          <w:numId w:val="4"/>
        </w:numPr>
        <w:tabs>
          <w:tab w:val="left" w:pos="579"/>
        </w:tabs>
        <w:ind w:left="579" w:hanging="219"/>
        <w:jc w:val="left"/>
        <w:rPr>
          <w:b/>
          <w:sz w:val="20"/>
        </w:rPr>
      </w:pPr>
      <w:r>
        <w:rPr>
          <w:b/>
          <w:sz w:val="20"/>
        </w:rPr>
        <w:t>Control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Cambios</w:t>
      </w:r>
    </w:p>
    <w:p w14:paraId="501288DA" w14:textId="77777777" w:rsidR="004A4BA5" w:rsidRDefault="004A4BA5">
      <w:pPr>
        <w:pStyle w:val="Textoindependiente"/>
        <w:spacing w:before="46" w:after="1"/>
        <w:rPr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1"/>
        <w:gridCol w:w="4111"/>
      </w:tblGrid>
      <w:tr w:rsidR="004A4BA5" w14:paraId="034CE867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7218F234" w14:textId="77777777" w:rsidR="004A4BA5" w:rsidRDefault="001A527D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42109B05" w14:textId="77777777" w:rsidR="004A4BA5" w:rsidRDefault="001A527D">
            <w:pPr>
              <w:pStyle w:val="TableParagraph"/>
              <w:spacing w:line="255" w:lineRule="exact"/>
              <w:ind w:left="13" w:right="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1" w:type="dxa"/>
            <w:shd w:val="clear" w:color="auto" w:fill="D9D9D9"/>
          </w:tcPr>
          <w:p w14:paraId="1217D879" w14:textId="77777777" w:rsidR="004A4BA5" w:rsidRDefault="001A527D">
            <w:pPr>
              <w:pStyle w:val="TableParagraph"/>
              <w:spacing w:line="255" w:lineRule="exact"/>
              <w:ind w:left="1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11" w:type="dxa"/>
            <w:shd w:val="clear" w:color="auto" w:fill="D9D9D9"/>
          </w:tcPr>
          <w:p w14:paraId="37D862A3" w14:textId="77777777" w:rsidR="004A4BA5" w:rsidRDefault="001A527D">
            <w:pPr>
              <w:pStyle w:val="TableParagraph"/>
              <w:spacing w:line="255" w:lineRule="exact"/>
              <w:ind w:left="106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4A4BA5" w14:paraId="5BE9303B" w14:textId="77777777" w:rsidTr="00E82BC6">
        <w:trPr>
          <w:trHeight w:val="460"/>
        </w:trPr>
        <w:tc>
          <w:tcPr>
            <w:tcW w:w="1560" w:type="dxa"/>
            <w:vAlign w:val="center"/>
          </w:tcPr>
          <w:p w14:paraId="387C5B16" w14:textId="77777777" w:rsidR="004A4BA5" w:rsidRDefault="001A527D" w:rsidP="00E82BC6">
            <w:pPr>
              <w:pStyle w:val="TableParagraph"/>
              <w:spacing w:before="114"/>
              <w:ind w:left="11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15BF2028" w14:textId="77777777" w:rsidR="004A4BA5" w:rsidRDefault="001A527D" w:rsidP="00F75A2A">
            <w:pPr>
              <w:pStyle w:val="TableParagraph"/>
              <w:spacing w:before="105"/>
              <w:ind w:left="13"/>
              <w:jc w:val="center"/>
            </w:pPr>
            <w:r>
              <w:rPr>
                <w:spacing w:val="-2"/>
                <w:w w:val="90"/>
              </w:rPr>
              <w:t>26/04/2020</w:t>
            </w:r>
          </w:p>
        </w:tc>
        <w:tc>
          <w:tcPr>
            <w:tcW w:w="5811" w:type="dxa"/>
            <w:vAlign w:val="center"/>
          </w:tcPr>
          <w:p w14:paraId="60415BBF" w14:textId="77777777" w:rsidR="004A4BA5" w:rsidRDefault="001A527D" w:rsidP="00E82BC6">
            <w:pPr>
              <w:pStyle w:val="TableParagraph"/>
              <w:spacing w:before="114"/>
              <w:ind w:left="13" w:right="2"/>
              <w:jc w:val="center"/>
              <w:rPr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11" w:type="dxa"/>
            <w:vAlign w:val="center"/>
          </w:tcPr>
          <w:p w14:paraId="03C544E0" w14:textId="77777777" w:rsidR="00E82BC6" w:rsidRDefault="001A527D" w:rsidP="00E82BC6">
            <w:pPr>
              <w:pStyle w:val="TableParagraph"/>
              <w:spacing w:line="230" w:lineRule="exac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Viviana Londoño Moreno </w:t>
            </w:r>
          </w:p>
          <w:p w14:paraId="46699796" w14:textId="3CCC46CF" w:rsidR="004A4BA5" w:rsidRDefault="001A527D" w:rsidP="00E82BC6">
            <w:pPr>
              <w:pStyle w:val="TableParagraph"/>
              <w:spacing w:line="230" w:lineRule="exact"/>
              <w:jc w:val="center"/>
              <w:rPr>
                <w:sz w:val="20"/>
              </w:rPr>
            </w:pPr>
            <w:r>
              <w:rPr>
                <w:sz w:val="20"/>
              </w:rPr>
              <w:t>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E82BC6" w14:paraId="27ABEBC4" w14:textId="77777777" w:rsidTr="00E82BC6">
        <w:trPr>
          <w:trHeight w:val="460"/>
        </w:trPr>
        <w:tc>
          <w:tcPr>
            <w:tcW w:w="1560" w:type="dxa"/>
            <w:vAlign w:val="center"/>
          </w:tcPr>
          <w:p w14:paraId="456E50F3" w14:textId="2DE43C04" w:rsidR="00E82BC6" w:rsidRPr="00E82BC6" w:rsidRDefault="00E82BC6" w:rsidP="00E82BC6">
            <w:pPr>
              <w:pStyle w:val="TableParagraph"/>
              <w:spacing w:before="114"/>
              <w:ind w:left="11" w:right="1"/>
              <w:jc w:val="center"/>
            </w:pPr>
            <w:r w:rsidRPr="00E82BC6"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342446A1" w14:textId="27DF2CA3" w:rsidR="00E82BC6" w:rsidRPr="00E82BC6" w:rsidRDefault="00E82BC6" w:rsidP="00F75A2A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>17/12/2024</w:t>
            </w:r>
          </w:p>
        </w:tc>
        <w:tc>
          <w:tcPr>
            <w:tcW w:w="5811" w:type="dxa"/>
            <w:vAlign w:val="center"/>
          </w:tcPr>
          <w:p w14:paraId="6EB66BD9" w14:textId="37C0321F" w:rsidR="00E82BC6" w:rsidRPr="00E82BC6" w:rsidRDefault="00E82BC6" w:rsidP="00E82BC6">
            <w:r>
              <w:rPr>
                <w:rFonts w:ascii="Arial Narrow" w:hAnsi="Arial Narrow" w:cs="Calibri"/>
                <w:color w:val="00000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11" w:type="dxa"/>
            <w:vAlign w:val="center"/>
          </w:tcPr>
          <w:p w14:paraId="67544A1B" w14:textId="634F9EFC" w:rsidR="00E82BC6" w:rsidRPr="00E82BC6" w:rsidRDefault="00E82BC6" w:rsidP="00E82BC6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 xml:space="preserve">Campo Elías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Teheran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Humanez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br/>
            </w:r>
            <w:proofErr w:type="gramStart"/>
            <w:r>
              <w:rPr>
                <w:rFonts w:ascii="Arial Narrow" w:hAnsi="Arial Narrow" w:cs="Calibri"/>
                <w:color w:val="000000"/>
              </w:rPr>
              <w:t>Director General</w:t>
            </w:r>
            <w:proofErr w:type="gramEnd"/>
            <w:r>
              <w:rPr>
                <w:rFonts w:ascii="Arial Narrow" w:hAnsi="Arial Narrow" w:cs="Calibri"/>
                <w:color w:val="000000"/>
              </w:rPr>
              <w:t xml:space="preserve"> IDER</w:t>
            </w:r>
          </w:p>
        </w:tc>
      </w:tr>
    </w:tbl>
    <w:p w14:paraId="1BEC2000" w14:textId="77777777" w:rsidR="004A4BA5" w:rsidRDefault="004A4BA5">
      <w:pPr>
        <w:pStyle w:val="Textoindependiente"/>
        <w:spacing w:before="46"/>
        <w:rPr>
          <w:sz w:val="20"/>
        </w:rPr>
      </w:pPr>
    </w:p>
    <w:p w14:paraId="4C946E4D" w14:textId="77777777" w:rsidR="004A4BA5" w:rsidRDefault="001A527D">
      <w:pPr>
        <w:pStyle w:val="Prrafodelista"/>
        <w:numPr>
          <w:ilvl w:val="0"/>
          <w:numId w:val="4"/>
        </w:numPr>
        <w:tabs>
          <w:tab w:val="left" w:pos="579"/>
        </w:tabs>
        <w:ind w:left="579" w:hanging="219"/>
        <w:jc w:val="left"/>
        <w:rPr>
          <w:b/>
          <w:sz w:val="20"/>
        </w:rPr>
      </w:pPr>
      <w:r>
        <w:rPr>
          <w:b/>
          <w:spacing w:val="-2"/>
          <w:sz w:val="20"/>
        </w:rPr>
        <w:t>Aprobación</w:t>
      </w:r>
    </w:p>
    <w:p w14:paraId="755852B1" w14:textId="77777777" w:rsidR="004A4BA5" w:rsidRDefault="004A4BA5">
      <w:pPr>
        <w:pStyle w:val="Textoindependiente"/>
        <w:spacing w:before="1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2"/>
      </w:tblGrid>
      <w:tr w:rsidR="004A4BA5" w14:paraId="142ECF59" w14:textId="77777777">
        <w:trPr>
          <w:trHeight w:val="252"/>
        </w:trPr>
        <w:tc>
          <w:tcPr>
            <w:tcW w:w="4220" w:type="dxa"/>
            <w:shd w:val="clear" w:color="auto" w:fill="D9D9D9"/>
          </w:tcPr>
          <w:p w14:paraId="58693E85" w14:textId="77777777" w:rsidR="004A4BA5" w:rsidRDefault="001A527D">
            <w:pPr>
              <w:pStyle w:val="TableParagraph"/>
              <w:spacing w:line="232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589055A6" w14:textId="77777777" w:rsidR="004A4BA5" w:rsidRDefault="001A527D">
            <w:pPr>
              <w:pStyle w:val="TableParagraph"/>
              <w:spacing w:line="232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34329946" w14:textId="77777777" w:rsidR="004A4BA5" w:rsidRDefault="001A527D">
            <w:pPr>
              <w:pStyle w:val="TableParagraph"/>
              <w:spacing w:line="232" w:lineRule="exact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4A4BA5" w14:paraId="204E399A" w14:textId="77777777">
        <w:trPr>
          <w:trHeight w:val="460"/>
        </w:trPr>
        <w:tc>
          <w:tcPr>
            <w:tcW w:w="4220" w:type="dxa"/>
          </w:tcPr>
          <w:p w14:paraId="62D556A8" w14:textId="77777777" w:rsidR="004A4BA5" w:rsidRDefault="001A527D">
            <w:pPr>
              <w:pStyle w:val="TableParagraph"/>
              <w:spacing w:line="230" w:lineRule="exact"/>
              <w:ind w:left="146" w:firstLine="679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5" w:type="dxa"/>
          </w:tcPr>
          <w:p w14:paraId="2D6A5641" w14:textId="77777777" w:rsidR="004A4BA5" w:rsidRDefault="001A527D">
            <w:pPr>
              <w:pStyle w:val="TableParagraph"/>
              <w:spacing w:before="114"/>
              <w:ind w:left="7" w:right="1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637BD2AE" w14:textId="77777777" w:rsidR="004A4BA5" w:rsidRDefault="001A527D">
            <w:pPr>
              <w:pStyle w:val="TableParagraph"/>
              <w:spacing w:before="114"/>
              <w:ind w:left="10" w:right="6"/>
              <w:jc w:val="center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verificar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comité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Modernización</w:t>
            </w:r>
          </w:p>
        </w:tc>
      </w:tr>
    </w:tbl>
    <w:p w14:paraId="74047AFF" w14:textId="77777777" w:rsidR="001A527D" w:rsidRDefault="001A527D"/>
    <w:sectPr w:rsidR="001A527D">
      <w:pgSz w:w="15840" w:h="12240" w:orient="landscape"/>
      <w:pgMar w:top="196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4B53D" w14:textId="77777777" w:rsidR="001A527D" w:rsidRDefault="001A527D">
      <w:r>
        <w:separator/>
      </w:r>
    </w:p>
  </w:endnote>
  <w:endnote w:type="continuationSeparator" w:id="0">
    <w:p w14:paraId="776F53B5" w14:textId="77777777" w:rsidR="001A527D" w:rsidRDefault="001A5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3E1BB" w14:textId="77777777" w:rsidR="001A527D" w:rsidRDefault="001A527D">
      <w:r>
        <w:separator/>
      </w:r>
    </w:p>
  </w:footnote>
  <w:footnote w:type="continuationSeparator" w:id="0">
    <w:p w14:paraId="306CD7B3" w14:textId="77777777" w:rsidR="001A527D" w:rsidRDefault="001A5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AE003" w14:textId="67CC02CB" w:rsidR="004A4BA5" w:rsidRDefault="001A527D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0647F5D" wp14:editId="7A76BF37">
              <wp:simplePos x="0" y="0"/>
              <wp:positionH relativeFrom="page">
                <wp:posOffset>600455</wp:posOffset>
              </wp:positionH>
              <wp:positionV relativeFrom="page">
                <wp:posOffset>271272</wp:posOffset>
              </wp:positionV>
              <wp:extent cx="8858885" cy="98615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58885" cy="986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190"/>
                            <w:gridCol w:w="4368"/>
                            <w:gridCol w:w="994"/>
                            <w:gridCol w:w="2268"/>
                          </w:tblGrid>
                          <w:tr w:rsidR="004A4BA5" w14:paraId="047F36FE" w14:textId="77777777" w:rsidTr="00F75A2A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548B58A7" w14:textId="511364DD" w:rsidR="004A4BA5" w:rsidRDefault="00F75A2A" w:rsidP="00F75A2A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0115A5C" wp14:editId="329570D6">
                                      <wp:extent cx="2971800" cy="445770"/>
                                      <wp:effectExtent l="0" t="0" r="0" b="0"/>
                                      <wp:docPr id="19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71800" cy="4457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820" w:type="dxa"/>
                                <w:gridSpan w:val="4"/>
                              </w:tcPr>
                              <w:p w14:paraId="00D4F31C" w14:textId="77777777" w:rsidR="004A4BA5" w:rsidRDefault="001A527D">
                                <w:pPr>
                                  <w:pStyle w:val="TableParagraph"/>
                                  <w:spacing w:before="38"/>
                                  <w:ind w:left="5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4A4BA5" w14:paraId="1D386B79" w14:textId="77777777" w:rsidTr="00F75A2A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3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F6D5C22" w14:textId="77777777" w:rsidR="004A4BA5" w:rsidRDefault="004A4B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0" w:type="dxa"/>
                              </w:tcPr>
                              <w:p w14:paraId="4174499E" w14:textId="77777777" w:rsidR="004A4BA5" w:rsidRDefault="001A527D">
                                <w:pPr>
                                  <w:pStyle w:val="TableParagraph"/>
                                  <w:spacing w:before="38"/>
                                  <w:ind w:left="9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368" w:type="dxa"/>
                              </w:tcPr>
                              <w:p w14:paraId="253914F8" w14:textId="77777777" w:rsidR="004A4BA5" w:rsidRDefault="001A527D">
                                <w:pPr>
                                  <w:pStyle w:val="TableParagraph"/>
                                  <w:spacing w:before="38"/>
                                  <w:ind w:left="15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Documental</w:t>
                                </w:r>
                              </w:p>
                            </w:tc>
                            <w:tc>
                              <w:tcPr>
                                <w:tcW w:w="994" w:type="dxa"/>
                              </w:tcPr>
                              <w:p w14:paraId="19E632BB" w14:textId="77777777" w:rsidR="004A4BA5" w:rsidRDefault="001A527D">
                                <w:pPr>
                                  <w:pStyle w:val="TableParagraph"/>
                                  <w:spacing w:before="38"/>
                                  <w:ind w:left="16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2268" w:type="dxa"/>
                              </w:tcPr>
                              <w:p w14:paraId="2F34F219" w14:textId="77777777" w:rsidR="004A4BA5" w:rsidRDefault="001A527D">
                                <w:pPr>
                                  <w:pStyle w:val="TableParagraph"/>
                                  <w:spacing w:before="38"/>
                                  <w:ind w:left="12" w:right="3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DPGDDAYFPT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-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4A4BA5" w14:paraId="773DEAB5" w14:textId="77777777" w:rsidTr="00F75A2A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4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87FB1E3" w14:textId="77777777" w:rsidR="004A4BA5" w:rsidRDefault="004A4B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0" w:type="dxa"/>
                              </w:tcPr>
                              <w:p w14:paraId="75D81C64" w14:textId="77777777" w:rsidR="004A4BA5" w:rsidRDefault="001A527D">
                                <w:pPr>
                                  <w:pStyle w:val="TableParagraph"/>
                                  <w:spacing w:before="43"/>
                                  <w:ind w:left="9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368" w:type="dxa"/>
                              </w:tcPr>
                              <w:p w14:paraId="7EC61ABD" w14:textId="77777777" w:rsidR="004A4BA5" w:rsidRDefault="001A527D">
                                <w:pPr>
                                  <w:pStyle w:val="TableParagraph"/>
                                  <w:spacing w:before="43"/>
                                  <w:ind w:left="15" w:right="1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Procedimiento</w:t>
                                </w:r>
                                <w:r>
                                  <w:rPr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Planeación</w:t>
                                </w:r>
                                <w:r>
                                  <w:rPr>
                                    <w:spacing w:val="3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Documental</w:t>
                                </w:r>
                              </w:p>
                            </w:tc>
                            <w:tc>
                              <w:tcPr>
                                <w:tcW w:w="994" w:type="dxa"/>
                              </w:tcPr>
                              <w:p w14:paraId="10FCD2F4" w14:textId="77777777" w:rsidR="004A4BA5" w:rsidRDefault="001A527D">
                                <w:pPr>
                                  <w:pStyle w:val="TableParagraph"/>
                                  <w:spacing w:before="43"/>
                                  <w:ind w:left="16" w:right="7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2268" w:type="dxa"/>
                              </w:tcPr>
                              <w:p w14:paraId="4E358BB8" w14:textId="35D6093B" w:rsidR="004A4BA5" w:rsidRDefault="00F75A2A">
                                <w:pPr>
                                  <w:pStyle w:val="TableParagraph"/>
                                  <w:spacing w:before="43"/>
                                  <w:ind w:left="12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2</w:t>
                                </w:r>
                                <w:r w:rsidR="001A527D">
                                  <w:rPr>
                                    <w:spacing w:val="-5"/>
                                    <w:w w:val="9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4A4BA5" w14:paraId="4CDB51B2" w14:textId="77777777" w:rsidTr="00F75A2A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5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D620BEE" w14:textId="77777777" w:rsidR="004A4BA5" w:rsidRDefault="004A4B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0" w:type="dxa"/>
                              </w:tcPr>
                              <w:p w14:paraId="55706BC6" w14:textId="77777777" w:rsidR="004A4BA5" w:rsidRDefault="001A527D">
                                <w:pPr>
                                  <w:pStyle w:val="TableParagraph"/>
                                  <w:spacing w:line="252" w:lineRule="exact"/>
                                  <w:ind w:left="122" w:firstLine="93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368" w:type="dxa"/>
                              </w:tcPr>
                              <w:p w14:paraId="54E35B40" w14:textId="48E51291" w:rsidR="004A4BA5" w:rsidRDefault="00F75A2A">
                                <w:pPr>
                                  <w:pStyle w:val="TableParagraph"/>
                                  <w:spacing w:before="127"/>
                                  <w:ind w:left="15" w:right="1"/>
                                  <w:jc w:val="center"/>
                                </w:pPr>
                                <w:r>
                                  <w:rPr>
                                    <w:rFonts w:ascii="Arial Narrow" w:hAnsi="Arial Narrow" w:cs="Calibri"/>
                                    <w:color w:val="000000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994" w:type="dxa"/>
                              </w:tcPr>
                              <w:p w14:paraId="31309BAA" w14:textId="77777777" w:rsidR="004A4BA5" w:rsidRDefault="001A527D">
                                <w:pPr>
                                  <w:pStyle w:val="TableParagraph"/>
                                  <w:spacing w:before="127"/>
                                  <w:ind w:left="16" w:right="7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2268" w:type="dxa"/>
                              </w:tcPr>
                              <w:p w14:paraId="30D09470" w14:textId="77777777" w:rsidR="004A4BA5" w:rsidRDefault="001A527D">
                                <w:pPr>
                                  <w:pStyle w:val="TableParagraph"/>
                                  <w:spacing w:before="127"/>
                                  <w:ind w:left="12" w:right="1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9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4D9FEAC" w14:textId="77777777" w:rsidR="004A4BA5" w:rsidRDefault="004A4BA5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647F5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7.3pt;margin-top:21.35pt;width:697.55pt;height:77.6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190"/>
                      <w:gridCol w:w="4368"/>
                      <w:gridCol w:w="994"/>
                      <w:gridCol w:w="2268"/>
                    </w:tblGrid>
                    <w:tr w:rsidR="004A4BA5" w14:paraId="047F36FE" w14:textId="77777777" w:rsidTr="00F75A2A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548B58A7" w14:textId="511364DD" w:rsidR="004A4BA5" w:rsidRDefault="00F75A2A" w:rsidP="00F75A2A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0115A5C" wp14:editId="329570D6">
                                <wp:extent cx="2971800" cy="445770"/>
                                <wp:effectExtent l="0" t="0" r="0" b="0"/>
                                <wp:docPr id="19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71800" cy="4457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820" w:type="dxa"/>
                          <w:gridSpan w:val="4"/>
                        </w:tcPr>
                        <w:p w14:paraId="00D4F31C" w14:textId="77777777" w:rsidR="004A4BA5" w:rsidRDefault="001A527D">
                          <w:pPr>
                            <w:pStyle w:val="TableParagraph"/>
                            <w:spacing w:before="38"/>
                            <w:ind w:left="5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4A4BA5" w14:paraId="1D386B79" w14:textId="77777777" w:rsidTr="00F75A2A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3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1F6D5C22" w14:textId="77777777" w:rsidR="004A4BA5" w:rsidRDefault="004A4B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90" w:type="dxa"/>
                        </w:tcPr>
                        <w:p w14:paraId="4174499E" w14:textId="77777777" w:rsidR="004A4BA5" w:rsidRDefault="001A527D">
                          <w:pPr>
                            <w:pStyle w:val="TableParagraph"/>
                            <w:spacing w:before="38"/>
                            <w:ind w:left="9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368" w:type="dxa"/>
                        </w:tcPr>
                        <w:p w14:paraId="253914F8" w14:textId="77777777" w:rsidR="004A4BA5" w:rsidRDefault="001A527D">
                          <w:pPr>
                            <w:pStyle w:val="TableParagraph"/>
                            <w:spacing w:before="38"/>
                            <w:ind w:left="15"/>
                            <w:jc w:val="center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Documental</w:t>
                          </w:r>
                        </w:p>
                      </w:tc>
                      <w:tc>
                        <w:tcPr>
                          <w:tcW w:w="994" w:type="dxa"/>
                        </w:tcPr>
                        <w:p w14:paraId="19E632BB" w14:textId="77777777" w:rsidR="004A4BA5" w:rsidRDefault="001A527D">
                          <w:pPr>
                            <w:pStyle w:val="TableParagraph"/>
                            <w:spacing w:before="38"/>
                            <w:ind w:left="16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2268" w:type="dxa"/>
                        </w:tcPr>
                        <w:p w14:paraId="2F34F219" w14:textId="77777777" w:rsidR="004A4BA5" w:rsidRDefault="001A527D">
                          <w:pPr>
                            <w:pStyle w:val="TableParagraph"/>
                            <w:spacing w:before="38"/>
                            <w:ind w:left="12" w:right="3"/>
                            <w:jc w:val="center"/>
                          </w:pPr>
                          <w:r>
                            <w:rPr>
                              <w:w w:val="80"/>
                            </w:rPr>
                            <w:t>DPGDDAYFPT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01</w:t>
                          </w:r>
                        </w:p>
                      </w:tc>
                    </w:tr>
                    <w:tr w:rsidR="004A4BA5" w14:paraId="773DEAB5" w14:textId="77777777" w:rsidTr="00F75A2A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4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187FB1E3" w14:textId="77777777" w:rsidR="004A4BA5" w:rsidRDefault="004A4B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90" w:type="dxa"/>
                        </w:tcPr>
                        <w:p w14:paraId="75D81C64" w14:textId="77777777" w:rsidR="004A4BA5" w:rsidRDefault="001A527D">
                          <w:pPr>
                            <w:pStyle w:val="TableParagraph"/>
                            <w:spacing w:before="43"/>
                            <w:ind w:left="9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368" w:type="dxa"/>
                        </w:tcPr>
                        <w:p w14:paraId="7EC61ABD" w14:textId="77777777" w:rsidR="004A4BA5" w:rsidRDefault="001A527D">
                          <w:pPr>
                            <w:pStyle w:val="TableParagraph"/>
                            <w:spacing w:before="43"/>
                            <w:ind w:left="15" w:right="1"/>
                            <w:jc w:val="center"/>
                          </w:pPr>
                          <w:r>
                            <w:rPr>
                              <w:w w:val="80"/>
                            </w:rPr>
                            <w:t>Procedimiento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Planeación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Documental</w:t>
                          </w:r>
                        </w:p>
                      </w:tc>
                      <w:tc>
                        <w:tcPr>
                          <w:tcW w:w="994" w:type="dxa"/>
                        </w:tcPr>
                        <w:p w14:paraId="10FCD2F4" w14:textId="77777777" w:rsidR="004A4BA5" w:rsidRDefault="001A527D">
                          <w:pPr>
                            <w:pStyle w:val="TableParagraph"/>
                            <w:spacing w:before="43"/>
                            <w:ind w:left="16" w:right="7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2268" w:type="dxa"/>
                        </w:tcPr>
                        <w:p w14:paraId="4E358BB8" w14:textId="35D6093B" w:rsidR="004A4BA5" w:rsidRDefault="00F75A2A">
                          <w:pPr>
                            <w:pStyle w:val="TableParagraph"/>
                            <w:spacing w:before="43"/>
                            <w:ind w:left="12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2</w:t>
                          </w:r>
                          <w:r w:rsidR="001A527D">
                            <w:rPr>
                              <w:spacing w:val="-5"/>
                              <w:w w:val="90"/>
                            </w:rPr>
                            <w:t>.0</w:t>
                          </w:r>
                        </w:p>
                      </w:tc>
                    </w:tr>
                    <w:tr w:rsidR="004A4BA5" w14:paraId="4CDB51B2" w14:textId="77777777" w:rsidTr="00F75A2A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5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1D620BEE" w14:textId="77777777" w:rsidR="004A4BA5" w:rsidRDefault="004A4B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90" w:type="dxa"/>
                        </w:tcPr>
                        <w:p w14:paraId="55706BC6" w14:textId="77777777" w:rsidR="004A4BA5" w:rsidRDefault="001A527D">
                          <w:pPr>
                            <w:pStyle w:val="TableParagraph"/>
                            <w:spacing w:line="252" w:lineRule="exact"/>
                            <w:ind w:left="122" w:firstLine="93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368" w:type="dxa"/>
                        </w:tcPr>
                        <w:p w14:paraId="54E35B40" w14:textId="48E51291" w:rsidR="004A4BA5" w:rsidRDefault="00F75A2A">
                          <w:pPr>
                            <w:pStyle w:val="TableParagraph"/>
                            <w:spacing w:before="127"/>
                            <w:ind w:left="15" w:right="1"/>
                            <w:jc w:val="center"/>
                          </w:pPr>
                          <w:r>
                            <w:rPr>
                              <w:rFonts w:ascii="Arial Narrow" w:hAnsi="Arial Narrow" w:cs="Calibri"/>
                              <w:color w:val="000000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994" w:type="dxa"/>
                        </w:tcPr>
                        <w:p w14:paraId="31309BAA" w14:textId="77777777" w:rsidR="004A4BA5" w:rsidRDefault="001A527D">
                          <w:pPr>
                            <w:pStyle w:val="TableParagraph"/>
                            <w:spacing w:before="127"/>
                            <w:ind w:left="16" w:right="7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2268" w:type="dxa"/>
                        </w:tcPr>
                        <w:p w14:paraId="30D09470" w14:textId="77777777" w:rsidR="004A4BA5" w:rsidRDefault="001A527D">
                          <w:pPr>
                            <w:pStyle w:val="TableParagraph"/>
                            <w:spacing w:before="127"/>
                            <w:ind w:left="12" w:right="1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9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14D9FEAC" w14:textId="77777777" w:rsidR="004A4BA5" w:rsidRDefault="004A4BA5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A76C0E"/>
    <w:multiLevelType w:val="hybridMultilevel"/>
    <w:tmpl w:val="2B420A2E"/>
    <w:lvl w:ilvl="0" w:tplc="D4AA0206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FDD8E82C">
      <w:numFmt w:val="bullet"/>
      <w:lvlText w:val="•"/>
      <w:lvlJc w:val="left"/>
      <w:pPr>
        <w:ind w:left="2111" w:hanging="361"/>
      </w:pPr>
      <w:rPr>
        <w:rFonts w:hint="default"/>
        <w:lang w:val="es-ES" w:eastAsia="en-US" w:bidi="ar-SA"/>
      </w:rPr>
    </w:lvl>
    <w:lvl w:ilvl="2" w:tplc="94A022AE">
      <w:numFmt w:val="bullet"/>
      <w:lvlText w:val="•"/>
      <w:lvlJc w:val="left"/>
      <w:pPr>
        <w:ind w:left="3403" w:hanging="361"/>
      </w:pPr>
      <w:rPr>
        <w:rFonts w:hint="default"/>
        <w:lang w:val="es-ES" w:eastAsia="en-US" w:bidi="ar-SA"/>
      </w:rPr>
    </w:lvl>
    <w:lvl w:ilvl="3" w:tplc="E634E29A">
      <w:numFmt w:val="bullet"/>
      <w:lvlText w:val="•"/>
      <w:lvlJc w:val="left"/>
      <w:pPr>
        <w:ind w:left="4695" w:hanging="361"/>
      </w:pPr>
      <w:rPr>
        <w:rFonts w:hint="default"/>
        <w:lang w:val="es-ES" w:eastAsia="en-US" w:bidi="ar-SA"/>
      </w:rPr>
    </w:lvl>
    <w:lvl w:ilvl="4" w:tplc="BB1E1B1A">
      <w:numFmt w:val="bullet"/>
      <w:lvlText w:val="•"/>
      <w:lvlJc w:val="left"/>
      <w:pPr>
        <w:ind w:left="5986" w:hanging="361"/>
      </w:pPr>
      <w:rPr>
        <w:rFonts w:hint="default"/>
        <w:lang w:val="es-ES" w:eastAsia="en-US" w:bidi="ar-SA"/>
      </w:rPr>
    </w:lvl>
    <w:lvl w:ilvl="5" w:tplc="217ACE28">
      <w:numFmt w:val="bullet"/>
      <w:lvlText w:val="•"/>
      <w:lvlJc w:val="left"/>
      <w:pPr>
        <w:ind w:left="7278" w:hanging="361"/>
      </w:pPr>
      <w:rPr>
        <w:rFonts w:hint="default"/>
        <w:lang w:val="es-ES" w:eastAsia="en-US" w:bidi="ar-SA"/>
      </w:rPr>
    </w:lvl>
    <w:lvl w:ilvl="6" w:tplc="764E1CAE">
      <w:numFmt w:val="bullet"/>
      <w:lvlText w:val="•"/>
      <w:lvlJc w:val="left"/>
      <w:pPr>
        <w:ind w:left="8570" w:hanging="361"/>
      </w:pPr>
      <w:rPr>
        <w:rFonts w:hint="default"/>
        <w:lang w:val="es-ES" w:eastAsia="en-US" w:bidi="ar-SA"/>
      </w:rPr>
    </w:lvl>
    <w:lvl w:ilvl="7" w:tplc="B564444E">
      <w:numFmt w:val="bullet"/>
      <w:lvlText w:val="•"/>
      <w:lvlJc w:val="left"/>
      <w:pPr>
        <w:ind w:left="9861" w:hanging="361"/>
      </w:pPr>
      <w:rPr>
        <w:rFonts w:hint="default"/>
        <w:lang w:val="es-ES" w:eastAsia="en-US" w:bidi="ar-SA"/>
      </w:rPr>
    </w:lvl>
    <w:lvl w:ilvl="8" w:tplc="D82E039C">
      <w:numFmt w:val="bullet"/>
      <w:lvlText w:val="•"/>
      <w:lvlJc w:val="left"/>
      <w:pPr>
        <w:ind w:left="11153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710C1AA3"/>
    <w:multiLevelType w:val="hybridMultilevel"/>
    <w:tmpl w:val="12AEF75E"/>
    <w:lvl w:ilvl="0" w:tplc="62386BEA">
      <w:numFmt w:val="bullet"/>
      <w:lvlText w:val="-"/>
      <w:lvlJc w:val="left"/>
      <w:pPr>
        <w:ind w:left="588" w:hanging="2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561E504A">
      <w:numFmt w:val="bullet"/>
      <w:lvlText w:val="•"/>
      <w:lvlJc w:val="left"/>
      <w:pPr>
        <w:ind w:left="1055" w:hanging="284"/>
      </w:pPr>
      <w:rPr>
        <w:rFonts w:hint="default"/>
        <w:lang w:val="es-ES" w:eastAsia="en-US" w:bidi="ar-SA"/>
      </w:rPr>
    </w:lvl>
    <w:lvl w:ilvl="2" w:tplc="B50C3832">
      <w:numFmt w:val="bullet"/>
      <w:lvlText w:val="•"/>
      <w:lvlJc w:val="left"/>
      <w:pPr>
        <w:ind w:left="1530" w:hanging="284"/>
      </w:pPr>
      <w:rPr>
        <w:rFonts w:hint="default"/>
        <w:lang w:val="es-ES" w:eastAsia="en-US" w:bidi="ar-SA"/>
      </w:rPr>
    </w:lvl>
    <w:lvl w:ilvl="3" w:tplc="67C2D89A">
      <w:numFmt w:val="bullet"/>
      <w:lvlText w:val="•"/>
      <w:lvlJc w:val="left"/>
      <w:pPr>
        <w:ind w:left="2005" w:hanging="284"/>
      </w:pPr>
      <w:rPr>
        <w:rFonts w:hint="default"/>
        <w:lang w:val="es-ES" w:eastAsia="en-US" w:bidi="ar-SA"/>
      </w:rPr>
    </w:lvl>
    <w:lvl w:ilvl="4" w:tplc="1096C220">
      <w:numFmt w:val="bullet"/>
      <w:lvlText w:val="•"/>
      <w:lvlJc w:val="left"/>
      <w:pPr>
        <w:ind w:left="2481" w:hanging="284"/>
      </w:pPr>
      <w:rPr>
        <w:rFonts w:hint="default"/>
        <w:lang w:val="es-ES" w:eastAsia="en-US" w:bidi="ar-SA"/>
      </w:rPr>
    </w:lvl>
    <w:lvl w:ilvl="5" w:tplc="BBA67A7C">
      <w:numFmt w:val="bullet"/>
      <w:lvlText w:val="•"/>
      <w:lvlJc w:val="left"/>
      <w:pPr>
        <w:ind w:left="2956" w:hanging="284"/>
      </w:pPr>
      <w:rPr>
        <w:rFonts w:hint="default"/>
        <w:lang w:val="es-ES" w:eastAsia="en-US" w:bidi="ar-SA"/>
      </w:rPr>
    </w:lvl>
    <w:lvl w:ilvl="6" w:tplc="444ED160">
      <w:numFmt w:val="bullet"/>
      <w:lvlText w:val="•"/>
      <w:lvlJc w:val="left"/>
      <w:pPr>
        <w:ind w:left="3431" w:hanging="284"/>
      </w:pPr>
      <w:rPr>
        <w:rFonts w:hint="default"/>
        <w:lang w:val="es-ES" w:eastAsia="en-US" w:bidi="ar-SA"/>
      </w:rPr>
    </w:lvl>
    <w:lvl w:ilvl="7" w:tplc="D78EEB6E">
      <w:numFmt w:val="bullet"/>
      <w:lvlText w:val="•"/>
      <w:lvlJc w:val="left"/>
      <w:pPr>
        <w:ind w:left="3907" w:hanging="284"/>
      </w:pPr>
      <w:rPr>
        <w:rFonts w:hint="default"/>
        <w:lang w:val="es-ES" w:eastAsia="en-US" w:bidi="ar-SA"/>
      </w:rPr>
    </w:lvl>
    <w:lvl w:ilvl="8" w:tplc="60564AEC">
      <w:numFmt w:val="bullet"/>
      <w:lvlText w:val="•"/>
      <w:lvlJc w:val="left"/>
      <w:pPr>
        <w:ind w:left="4382" w:hanging="284"/>
      </w:pPr>
      <w:rPr>
        <w:rFonts w:hint="default"/>
        <w:lang w:val="es-ES" w:eastAsia="en-US" w:bidi="ar-SA"/>
      </w:rPr>
    </w:lvl>
  </w:abstractNum>
  <w:abstractNum w:abstractNumId="2" w15:restartNumberingAfterBreak="0">
    <w:nsid w:val="73AF5491"/>
    <w:multiLevelType w:val="hybridMultilevel"/>
    <w:tmpl w:val="0636AEF0"/>
    <w:lvl w:ilvl="0" w:tplc="C29461BC">
      <w:start w:val="1"/>
      <w:numFmt w:val="decimal"/>
      <w:lvlText w:val="%1."/>
      <w:lvlJc w:val="left"/>
      <w:pPr>
        <w:ind w:left="1080" w:hanging="361"/>
        <w:jc w:val="right"/>
      </w:pPr>
      <w:rPr>
        <w:rFonts w:hint="default"/>
        <w:spacing w:val="0"/>
        <w:w w:val="100"/>
        <w:lang w:val="es-ES" w:eastAsia="en-US" w:bidi="ar-SA"/>
      </w:rPr>
    </w:lvl>
    <w:lvl w:ilvl="1" w:tplc="DA92B8E4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9B8A6D5E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48622A98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908248BC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ADEEFA1A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40BA8904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F7341468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1804DB42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abstractNum w:abstractNumId="3" w15:restartNumberingAfterBreak="0">
    <w:nsid w:val="79C42D87"/>
    <w:multiLevelType w:val="hybridMultilevel"/>
    <w:tmpl w:val="7CCAC68E"/>
    <w:lvl w:ilvl="0" w:tplc="EFA8ADB8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0E18312C">
      <w:numFmt w:val="bullet"/>
      <w:lvlText w:val="•"/>
      <w:lvlJc w:val="left"/>
      <w:pPr>
        <w:ind w:left="2111" w:hanging="361"/>
      </w:pPr>
      <w:rPr>
        <w:rFonts w:hint="default"/>
        <w:lang w:val="es-ES" w:eastAsia="en-US" w:bidi="ar-SA"/>
      </w:rPr>
    </w:lvl>
    <w:lvl w:ilvl="2" w:tplc="BD001E36">
      <w:numFmt w:val="bullet"/>
      <w:lvlText w:val="•"/>
      <w:lvlJc w:val="left"/>
      <w:pPr>
        <w:ind w:left="3403" w:hanging="361"/>
      </w:pPr>
      <w:rPr>
        <w:rFonts w:hint="default"/>
        <w:lang w:val="es-ES" w:eastAsia="en-US" w:bidi="ar-SA"/>
      </w:rPr>
    </w:lvl>
    <w:lvl w:ilvl="3" w:tplc="7890C9E6">
      <w:numFmt w:val="bullet"/>
      <w:lvlText w:val="•"/>
      <w:lvlJc w:val="left"/>
      <w:pPr>
        <w:ind w:left="4695" w:hanging="361"/>
      </w:pPr>
      <w:rPr>
        <w:rFonts w:hint="default"/>
        <w:lang w:val="es-ES" w:eastAsia="en-US" w:bidi="ar-SA"/>
      </w:rPr>
    </w:lvl>
    <w:lvl w:ilvl="4" w:tplc="F11C58EC">
      <w:numFmt w:val="bullet"/>
      <w:lvlText w:val="•"/>
      <w:lvlJc w:val="left"/>
      <w:pPr>
        <w:ind w:left="5986" w:hanging="361"/>
      </w:pPr>
      <w:rPr>
        <w:rFonts w:hint="default"/>
        <w:lang w:val="es-ES" w:eastAsia="en-US" w:bidi="ar-SA"/>
      </w:rPr>
    </w:lvl>
    <w:lvl w:ilvl="5" w:tplc="B3508924">
      <w:numFmt w:val="bullet"/>
      <w:lvlText w:val="•"/>
      <w:lvlJc w:val="left"/>
      <w:pPr>
        <w:ind w:left="7278" w:hanging="361"/>
      </w:pPr>
      <w:rPr>
        <w:rFonts w:hint="default"/>
        <w:lang w:val="es-ES" w:eastAsia="en-US" w:bidi="ar-SA"/>
      </w:rPr>
    </w:lvl>
    <w:lvl w:ilvl="6" w:tplc="A3D488C0">
      <w:numFmt w:val="bullet"/>
      <w:lvlText w:val="•"/>
      <w:lvlJc w:val="left"/>
      <w:pPr>
        <w:ind w:left="8570" w:hanging="361"/>
      </w:pPr>
      <w:rPr>
        <w:rFonts w:hint="default"/>
        <w:lang w:val="es-ES" w:eastAsia="en-US" w:bidi="ar-SA"/>
      </w:rPr>
    </w:lvl>
    <w:lvl w:ilvl="7" w:tplc="D87EF3BE">
      <w:numFmt w:val="bullet"/>
      <w:lvlText w:val="•"/>
      <w:lvlJc w:val="left"/>
      <w:pPr>
        <w:ind w:left="9861" w:hanging="361"/>
      </w:pPr>
      <w:rPr>
        <w:rFonts w:hint="default"/>
        <w:lang w:val="es-ES" w:eastAsia="en-US" w:bidi="ar-SA"/>
      </w:rPr>
    </w:lvl>
    <w:lvl w:ilvl="8" w:tplc="567E8976">
      <w:numFmt w:val="bullet"/>
      <w:lvlText w:val="•"/>
      <w:lvlJc w:val="left"/>
      <w:pPr>
        <w:ind w:left="11153" w:hanging="361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4BA5"/>
    <w:rsid w:val="001A527D"/>
    <w:rsid w:val="004A4BA5"/>
    <w:rsid w:val="00E53FEC"/>
    <w:rsid w:val="00E82BC6"/>
    <w:rsid w:val="00F7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1C3320"/>
  <w15:docId w15:val="{E5A3C21F-D65B-4806-91A6-74A71083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Ttulo">
    <w:name w:val="Title"/>
    <w:basedOn w:val="Normal"/>
    <w:uiPriority w:val="10"/>
    <w:qFormat/>
    <w:pPr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079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75A2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5A2A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75A2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5A2A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2688</Words>
  <Characters>14788</Characters>
  <Application>Microsoft Office Word</Application>
  <DocSecurity>0</DocSecurity>
  <Lines>123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2025-02-05T02:34:00Z</cp:lastPrinted>
  <dcterms:created xsi:type="dcterms:W3CDTF">2025-02-05T02:29:00Z</dcterms:created>
  <dcterms:modified xsi:type="dcterms:W3CDTF">2025-02-05T03:47:00Z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